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BCE" w:rsidRDefault="00055BCE" w:rsidP="00055BCE">
      <w:pPr>
        <w:widowControl w:val="0"/>
        <w:suppressAutoHyphens/>
        <w:autoSpaceDE w:val="0"/>
        <w:autoSpaceDN w:val="0"/>
        <w:adjustRightInd w:val="0"/>
        <w:spacing w:after="0" w:line="360" w:lineRule="auto"/>
        <w:jc w:val="center"/>
        <w:outlineLvl w:val="0"/>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noProof/>
          <w:sz w:val="28"/>
          <w:szCs w:val="28"/>
        </w:rPr>
        <w:drawing>
          <wp:inline distT="0" distB="0" distL="0" distR="0">
            <wp:extent cx="633095" cy="675005"/>
            <wp:effectExtent l="19050" t="0" r="0"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8"/>
                    <a:srcRect/>
                    <a:stretch>
                      <a:fillRect/>
                    </a:stretch>
                  </pic:blipFill>
                  <pic:spPr bwMode="auto">
                    <a:xfrm>
                      <a:off x="0" y="0"/>
                      <a:ext cx="633095" cy="675005"/>
                    </a:xfrm>
                    <a:prstGeom prst="rect">
                      <a:avLst/>
                    </a:prstGeom>
                    <a:noFill/>
                    <a:ln w="9525">
                      <a:noFill/>
                      <a:miter lim="800000"/>
                      <a:headEnd/>
                      <a:tailEnd/>
                    </a:ln>
                  </pic:spPr>
                </pic:pic>
              </a:graphicData>
            </a:graphic>
          </wp:inline>
        </w:drawing>
      </w:r>
    </w:p>
    <w:p w:rsidR="00055BCE" w:rsidRDefault="00055BCE" w:rsidP="00055BCE">
      <w:pPr>
        <w:widowControl w:val="0"/>
        <w:suppressAutoHyphens/>
        <w:autoSpaceDE w:val="0"/>
        <w:autoSpaceDN w:val="0"/>
        <w:adjustRightInd w:val="0"/>
        <w:spacing w:after="0" w:line="400" w:lineRule="exact"/>
        <w:ind w:hanging="426"/>
        <w:jc w:val="center"/>
        <w:outlineLvl w:val="0"/>
        <w:rPr>
          <w:rFonts w:ascii="Times New Roman" w:eastAsia="Times New Roman" w:hAnsi="Times New Roman" w:cs="Times New Roman"/>
          <w:sz w:val="28"/>
          <w:szCs w:val="20"/>
        </w:rPr>
      </w:pPr>
      <w:r>
        <w:rPr>
          <w:rFonts w:ascii="Times New Roman" w:eastAsia="Times New Roman" w:hAnsi="Times New Roman" w:cs="Times New Roman"/>
          <w:sz w:val="24"/>
          <w:szCs w:val="28"/>
        </w:rPr>
        <w:t>МИНИСТЕРСТВО НАУКИ И ВЫСШЕГО ОБРАЗОВАНИЯ РОССИЙСКОЙ ФЕДЕРАЦИИ</w:t>
      </w:r>
    </w:p>
    <w:p w:rsidR="00055BCE" w:rsidRDefault="00055BCE" w:rsidP="00055BCE">
      <w:pPr>
        <w:widowControl w:val="0"/>
        <w:autoSpaceDE w:val="0"/>
        <w:autoSpaceDN w:val="0"/>
        <w:adjustRightInd w:val="0"/>
        <w:spacing w:before="120"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ФЕДЕРАЛЬНОЕ ГОСУДАРСТВЕННОЕ БЮДЖЕТНОЕ ОБРАЗОВАТЕЛЬНОЕ УЧРЕЖДЕНИЕ ВЫСШЕГО ОБРАЗОВАНИЯ</w:t>
      </w:r>
    </w:p>
    <w:p w:rsidR="00055BCE" w:rsidRDefault="00055BCE" w:rsidP="00055BCE">
      <w:pPr>
        <w:widowControl w:val="0"/>
        <w:autoSpaceDE w:val="0"/>
        <w:autoSpaceDN w:val="0"/>
        <w:adjustRightInd w:val="0"/>
        <w:spacing w:after="0" w:line="240" w:lineRule="auto"/>
        <w:ind w:hanging="284"/>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«ДОНСКОЙ ГОСУДАРСТВЕННЫЙ ТЕХНИЧЕСКИЙ УНИВЕРСИТЕТ»</w:t>
      </w:r>
    </w:p>
    <w:p w:rsidR="00055BCE" w:rsidRDefault="00055BCE" w:rsidP="00055BCE">
      <w:pPr>
        <w:widowControl w:val="0"/>
        <w:autoSpaceDE w:val="0"/>
        <w:autoSpaceDN w:val="0"/>
        <w:adjustRightInd w:val="0"/>
        <w:spacing w:before="120"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bCs/>
          <w:sz w:val="28"/>
          <w:szCs w:val="28"/>
        </w:rPr>
        <w:t>(ДГТУ)</w:t>
      </w:r>
    </w:p>
    <w:p w:rsidR="003A5ECC" w:rsidRPr="000C16C0" w:rsidRDefault="003A5ECC" w:rsidP="003A5ECC">
      <w:pPr>
        <w:jc w:val="center"/>
        <w:rPr>
          <w:rFonts w:ascii="Times New Roman" w:hAnsi="Times New Roman" w:cs="Times New Roman"/>
          <w:sz w:val="28"/>
          <w:szCs w:val="28"/>
        </w:rPr>
      </w:pPr>
    </w:p>
    <w:p w:rsidR="003A5ECC" w:rsidRPr="000C16C0" w:rsidRDefault="003A5ECC" w:rsidP="003A5ECC">
      <w:pPr>
        <w:jc w:val="center"/>
        <w:rPr>
          <w:rFonts w:ascii="Times New Roman" w:hAnsi="Times New Roman" w:cs="Times New Roman"/>
          <w:sz w:val="28"/>
          <w:szCs w:val="28"/>
        </w:rPr>
      </w:pPr>
      <w:r>
        <w:rPr>
          <w:rFonts w:ascii="Times New Roman" w:hAnsi="Times New Roman" w:cs="Times New Roman"/>
          <w:sz w:val="28"/>
          <w:szCs w:val="28"/>
        </w:rPr>
        <w:t>Кафедра «История и культурология»</w:t>
      </w:r>
    </w:p>
    <w:p w:rsidR="003A5ECC" w:rsidRPr="000C16C0" w:rsidRDefault="003A5ECC" w:rsidP="003A5ECC">
      <w:pPr>
        <w:jc w:val="center"/>
        <w:rPr>
          <w:rFonts w:ascii="Times New Roman" w:hAnsi="Times New Roman" w:cs="Times New Roman"/>
          <w:sz w:val="28"/>
          <w:szCs w:val="28"/>
        </w:rPr>
      </w:pPr>
    </w:p>
    <w:p w:rsidR="003A5ECC" w:rsidRPr="000C16C0" w:rsidRDefault="003A5ECC" w:rsidP="003A5ECC">
      <w:pPr>
        <w:jc w:val="center"/>
        <w:rPr>
          <w:rFonts w:ascii="Times New Roman" w:hAnsi="Times New Roman" w:cs="Times New Roman"/>
          <w:sz w:val="28"/>
          <w:szCs w:val="28"/>
        </w:rPr>
      </w:pPr>
    </w:p>
    <w:p w:rsidR="003A5ECC" w:rsidRPr="000C16C0" w:rsidRDefault="003A5ECC" w:rsidP="003A5ECC">
      <w:pPr>
        <w:jc w:val="center"/>
        <w:rPr>
          <w:rFonts w:ascii="Times New Roman" w:hAnsi="Times New Roman" w:cs="Times New Roman"/>
          <w:sz w:val="28"/>
          <w:szCs w:val="28"/>
        </w:rPr>
      </w:pPr>
    </w:p>
    <w:p w:rsidR="003A5ECC" w:rsidRPr="000C16C0" w:rsidRDefault="003A5ECC" w:rsidP="003A5ECC">
      <w:pPr>
        <w:jc w:val="center"/>
        <w:rPr>
          <w:rFonts w:ascii="Times New Roman" w:hAnsi="Times New Roman" w:cs="Times New Roman"/>
          <w:sz w:val="28"/>
          <w:szCs w:val="28"/>
        </w:rPr>
      </w:pPr>
    </w:p>
    <w:p w:rsidR="003A5ECC" w:rsidRPr="000C16C0" w:rsidRDefault="003A5ECC" w:rsidP="003A5ECC">
      <w:pPr>
        <w:jc w:val="center"/>
        <w:rPr>
          <w:rFonts w:ascii="Times New Roman" w:hAnsi="Times New Roman" w:cs="Times New Roman"/>
          <w:sz w:val="28"/>
          <w:szCs w:val="28"/>
        </w:rPr>
      </w:pPr>
    </w:p>
    <w:p w:rsidR="003A5ECC" w:rsidRPr="000C16C0" w:rsidRDefault="003A5ECC" w:rsidP="003A5ECC">
      <w:pPr>
        <w:jc w:val="center"/>
        <w:rPr>
          <w:rFonts w:ascii="Times New Roman" w:hAnsi="Times New Roman" w:cs="Times New Roman"/>
          <w:sz w:val="28"/>
          <w:szCs w:val="28"/>
        </w:rPr>
      </w:pPr>
    </w:p>
    <w:p w:rsidR="003A5ECC" w:rsidRPr="000C16C0" w:rsidRDefault="003A5ECC" w:rsidP="003A5ECC">
      <w:pPr>
        <w:pStyle w:val="1"/>
        <w:spacing w:line="360" w:lineRule="auto"/>
        <w:ind w:left="0" w:firstLine="0"/>
        <w:jc w:val="center"/>
        <w:rPr>
          <w:b/>
          <w:snapToGrid w:val="0"/>
          <w:sz w:val="28"/>
          <w:szCs w:val="28"/>
        </w:rPr>
      </w:pPr>
      <w:r>
        <w:rPr>
          <w:b/>
          <w:snapToGrid w:val="0"/>
          <w:sz w:val="28"/>
          <w:szCs w:val="28"/>
        </w:rPr>
        <w:t>М</w:t>
      </w:r>
      <w:r w:rsidRPr="000C16C0">
        <w:rPr>
          <w:b/>
          <w:snapToGrid w:val="0"/>
          <w:sz w:val="28"/>
          <w:szCs w:val="28"/>
        </w:rPr>
        <w:t>ЕТОДИЧЕСКИЕ УКАЗАНИЯ</w:t>
      </w:r>
    </w:p>
    <w:p w:rsidR="003A5ECC" w:rsidRPr="000C16C0" w:rsidRDefault="003A5ECC" w:rsidP="003A5ECC">
      <w:pPr>
        <w:pStyle w:val="1"/>
        <w:spacing w:line="360" w:lineRule="auto"/>
        <w:ind w:left="0" w:firstLine="0"/>
        <w:jc w:val="center"/>
        <w:rPr>
          <w:sz w:val="28"/>
          <w:szCs w:val="28"/>
        </w:rPr>
      </w:pPr>
      <w:r w:rsidRPr="000C16C0">
        <w:rPr>
          <w:snapToGrid w:val="0"/>
          <w:sz w:val="28"/>
          <w:szCs w:val="28"/>
        </w:rPr>
        <w:t xml:space="preserve">И </w:t>
      </w:r>
      <w:r w:rsidR="00C921A4">
        <w:rPr>
          <w:sz w:val="28"/>
          <w:szCs w:val="28"/>
        </w:rPr>
        <w:t>ПЛАНЫ ПРАКТИЧЕСКИХ</w:t>
      </w:r>
      <w:r w:rsidRPr="000C16C0">
        <w:rPr>
          <w:sz w:val="28"/>
          <w:szCs w:val="28"/>
        </w:rPr>
        <w:t xml:space="preserve"> ЗАНЯТИЙ</w:t>
      </w:r>
    </w:p>
    <w:p w:rsidR="003A5ECC" w:rsidRPr="000C16C0" w:rsidRDefault="003A5ECC" w:rsidP="003A5ECC">
      <w:pPr>
        <w:pStyle w:val="a4"/>
        <w:spacing w:line="360" w:lineRule="auto"/>
        <w:jc w:val="center"/>
        <w:rPr>
          <w:snapToGrid w:val="0"/>
          <w:sz w:val="28"/>
          <w:szCs w:val="28"/>
        </w:rPr>
      </w:pPr>
      <w:r w:rsidRPr="000C16C0">
        <w:rPr>
          <w:snapToGrid w:val="0"/>
          <w:sz w:val="28"/>
          <w:szCs w:val="28"/>
        </w:rPr>
        <w:t>ПО ДИСЦИПЛИНЕ</w:t>
      </w:r>
    </w:p>
    <w:p w:rsidR="003A5ECC" w:rsidRPr="000C16C0" w:rsidRDefault="003A5ECC" w:rsidP="003A5ECC">
      <w:pPr>
        <w:pStyle w:val="a4"/>
        <w:spacing w:line="360" w:lineRule="auto"/>
        <w:jc w:val="center"/>
        <w:rPr>
          <w:snapToGrid w:val="0"/>
          <w:sz w:val="28"/>
          <w:szCs w:val="28"/>
        </w:rPr>
      </w:pPr>
      <w:r w:rsidRPr="000C16C0">
        <w:rPr>
          <w:snapToGrid w:val="0"/>
          <w:sz w:val="28"/>
          <w:szCs w:val="28"/>
        </w:rPr>
        <w:t>«НАРУЖНАЯ РЕКЛАМА»</w:t>
      </w:r>
    </w:p>
    <w:p w:rsidR="003A5ECC" w:rsidRDefault="003A5ECC" w:rsidP="003A5ECC">
      <w:pPr>
        <w:jc w:val="center"/>
        <w:rPr>
          <w:rFonts w:ascii="Times New Roman" w:hAnsi="Times New Roman" w:cs="Times New Roman"/>
          <w:sz w:val="28"/>
          <w:szCs w:val="28"/>
        </w:rPr>
      </w:pPr>
    </w:p>
    <w:p w:rsidR="00E159A1" w:rsidRDefault="00E159A1" w:rsidP="003A5ECC">
      <w:pPr>
        <w:jc w:val="center"/>
        <w:rPr>
          <w:rFonts w:ascii="Times New Roman" w:hAnsi="Times New Roman" w:cs="Times New Roman"/>
          <w:sz w:val="28"/>
          <w:szCs w:val="28"/>
        </w:rPr>
      </w:pPr>
    </w:p>
    <w:p w:rsidR="00E159A1" w:rsidRDefault="00E159A1" w:rsidP="003A5ECC">
      <w:pPr>
        <w:jc w:val="center"/>
        <w:rPr>
          <w:rFonts w:ascii="Times New Roman" w:hAnsi="Times New Roman" w:cs="Times New Roman"/>
          <w:sz w:val="28"/>
          <w:szCs w:val="28"/>
        </w:rPr>
      </w:pPr>
    </w:p>
    <w:p w:rsidR="00E159A1" w:rsidRPr="000C16C0" w:rsidRDefault="00E159A1" w:rsidP="003A5ECC">
      <w:pPr>
        <w:jc w:val="center"/>
        <w:rPr>
          <w:rFonts w:ascii="Times New Roman" w:hAnsi="Times New Roman" w:cs="Times New Roman"/>
          <w:sz w:val="28"/>
          <w:szCs w:val="28"/>
        </w:rPr>
      </w:pPr>
    </w:p>
    <w:p w:rsidR="003A5ECC" w:rsidRPr="000C16C0" w:rsidRDefault="003A5ECC" w:rsidP="003A5ECC">
      <w:pPr>
        <w:jc w:val="center"/>
        <w:rPr>
          <w:rFonts w:ascii="Times New Roman" w:hAnsi="Times New Roman" w:cs="Times New Roman"/>
          <w:sz w:val="28"/>
          <w:szCs w:val="28"/>
        </w:rPr>
      </w:pPr>
    </w:p>
    <w:p w:rsidR="003A5ECC" w:rsidRDefault="003A5ECC" w:rsidP="003A5ECC">
      <w:pPr>
        <w:spacing w:after="0"/>
        <w:jc w:val="center"/>
        <w:rPr>
          <w:rFonts w:ascii="Times New Roman" w:hAnsi="Times New Roman" w:cs="Times New Roman"/>
          <w:sz w:val="28"/>
          <w:szCs w:val="28"/>
        </w:rPr>
      </w:pPr>
    </w:p>
    <w:p w:rsidR="003A5ECC" w:rsidRDefault="003A5ECC" w:rsidP="003A5ECC">
      <w:pPr>
        <w:spacing w:after="0"/>
        <w:jc w:val="center"/>
        <w:rPr>
          <w:rFonts w:ascii="Times New Roman" w:hAnsi="Times New Roman" w:cs="Times New Roman"/>
          <w:sz w:val="28"/>
          <w:szCs w:val="28"/>
        </w:rPr>
      </w:pPr>
    </w:p>
    <w:p w:rsidR="003A5ECC" w:rsidRDefault="003A5ECC" w:rsidP="003A5ECC">
      <w:pPr>
        <w:spacing w:after="0"/>
        <w:jc w:val="center"/>
        <w:rPr>
          <w:rFonts w:ascii="Times New Roman" w:hAnsi="Times New Roman" w:cs="Times New Roman"/>
          <w:sz w:val="28"/>
          <w:szCs w:val="28"/>
        </w:rPr>
      </w:pPr>
      <w:r>
        <w:rPr>
          <w:rFonts w:ascii="Times New Roman" w:hAnsi="Times New Roman" w:cs="Times New Roman"/>
          <w:sz w:val="28"/>
          <w:szCs w:val="28"/>
        </w:rPr>
        <w:t>Р</w:t>
      </w:r>
      <w:r w:rsidRPr="000C16C0">
        <w:rPr>
          <w:rFonts w:ascii="Times New Roman" w:hAnsi="Times New Roman" w:cs="Times New Roman"/>
          <w:sz w:val="28"/>
          <w:szCs w:val="28"/>
        </w:rPr>
        <w:t xml:space="preserve">остов-на-Дону </w:t>
      </w:r>
    </w:p>
    <w:p w:rsidR="003A5ECC" w:rsidRDefault="003A5ECC" w:rsidP="003A5ECC">
      <w:pPr>
        <w:spacing w:after="0"/>
        <w:jc w:val="center"/>
        <w:rPr>
          <w:rFonts w:ascii="Times New Roman" w:hAnsi="Times New Roman" w:cs="Times New Roman"/>
          <w:sz w:val="28"/>
          <w:szCs w:val="28"/>
        </w:rPr>
      </w:pPr>
      <w:r>
        <w:rPr>
          <w:rFonts w:ascii="Times New Roman" w:hAnsi="Times New Roman" w:cs="Times New Roman"/>
          <w:sz w:val="28"/>
          <w:szCs w:val="28"/>
        </w:rPr>
        <w:t>ДГТУ</w:t>
      </w:r>
    </w:p>
    <w:p w:rsidR="003A5ECC" w:rsidRPr="006E61C9" w:rsidRDefault="009D017A" w:rsidP="003A5ECC">
      <w:pPr>
        <w:spacing w:after="0"/>
        <w:jc w:val="center"/>
        <w:rPr>
          <w:rFonts w:ascii="Times New Roman" w:hAnsi="Times New Roman" w:cs="Times New Roman"/>
          <w:sz w:val="28"/>
          <w:szCs w:val="28"/>
        </w:rPr>
      </w:pPr>
      <w:r>
        <w:rPr>
          <w:rFonts w:ascii="Times New Roman" w:hAnsi="Times New Roman" w:cs="Times New Roman"/>
          <w:sz w:val="28"/>
          <w:szCs w:val="28"/>
        </w:rPr>
        <w:t>2024</w:t>
      </w:r>
    </w:p>
    <w:p w:rsidR="003A5ECC" w:rsidRDefault="003A5ECC" w:rsidP="003A5ECC">
      <w:pPr>
        <w:rPr>
          <w:rFonts w:ascii="Times New Roman" w:hAnsi="Times New Roman" w:cs="Times New Roman"/>
          <w:sz w:val="28"/>
          <w:szCs w:val="28"/>
        </w:rPr>
      </w:pPr>
      <w:r>
        <w:rPr>
          <w:rFonts w:ascii="Times New Roman" w:hAnsi="Times New Roman" w:cs="Times New Roman"/>
          <w:sz w:val="28"/>
          <w:szCs w:val="28"/>
        </w:rPr>
        <w:lastRenderedPageBreak/>
        <w:t>УДК 659.1</w:t>
      </w:r>
      <w:r>
        <w:rPr>
          <w:rFonts w:ascii="Times New Roman" w:hAnsi="Times New Roman" w:cs="Times New Roman"/>
          <w:sz w:val="28"/>
          <w:szCs w:val="28"/>
        </w:rPr>
        <w:tab/>
      </w:r>
    </w:p>
    <w:p w:rsidR="003A5ECC" w:rsidRPr="000C16C0" w:rsidRDefault="0023612E" w:rsidP="003A5ECC">
      <w:pPr>
        <w:rPr>
          <w:rFonts w:ascii="Times New Roman" w:hAnsi="Times New Roman" w:cs="Times New Roman"/>
          <w:sz w:val="28"/>
          <w:szCs w:val="28"/>
        </w:rPr>
      </w:pPr>
      <w:r>
        <w:rPr>
          <w:rFonts w:ascii="Times New Roman" w:hAnsi="Times New Roman" w:cs="Times New Roman"/>
          <w:sz w:val="28"/>
          <w:szCs w:val="28"/>
        </w:rPr>
        <w:t>Составители</w:t>
      </w:r>
      <w:r w:rsidR="003A5ECC" w:rsidRPr="000C16C0">
        <w:rPr>
          <w:rFonts w:ascii="Times New Roman" w:hAnsi="Times New Roman" w:cs="Times New Roman"/>
          <w:sz w:val="28"/>
          <w:szCs w:val="28"/>
        </w:rPr>
        <w:t xml:space="preserve">: </w:t>
      </w:r>
      <w:r>
        <w:rPr>
          <w:rFonts w:ascii="Times New Roman" w:hAnsi="Times New Roman" w:cs="Times New Roman"/>
          <w:sz w:val="28"/>
          <w:szCs w:val="28"/>
        </w:rPr>
        <w:t xml:space="preserve">Н.В. Шишова, </w:t>
      </w:r>
      <w:r w:rsidR="00746546">
        <w:rPr>
          <w:rFonts w:ascii="Times New Roman" w:hAnsi="Times New Roman" w:cs="Times New Roman"/>
          <w:sz w:val="28"/>
          <w:szCs w:val="28"/>
        </w:rPr>
        <w:t xml:space="preserve">Е.А. </w:t>
      </w:r>
      <w:r w:rsidR="003A5ECC">
        <w:rPr>
          <w:rFonts w:ascii="Times New Roman" w:hAnsi="Times New Roman" w:cs="Times New Roman"/>
          <w:sz w:val="28"/>
          <w:szCs w:val="28"/>
        </w:rPr>
        <w:t xml:space="preserve">Микова </w:t>
      </w:r>
    </w:p>
    <w:p w:rsidR="003A5ECC" w:rsidRPr="000C16C0" w:rsidRDefault="003A5ECC" w:rsidP="003A5ECC">
      <w:pPr>
        <w:ind w:left="1080"/>
        <w:rPr>
          <w:rFonts w:ascii="Times New Roman" w:hAnsi="Times New Roman" w:cs="Times New Roman"/>
          <w:sz w:val="28"/>
          <w:szCs w:val="28"/>
        </w:rPr>
      </w:pPr>
    </w:p>
    <w:p w:rsidR="003A5ECC" w:rsidRPr="000C16C0" w:rsidRDefault="003A5ECC" w:rsidP="00E159A1">
      <w:pPr>
        <w:jc w:val="both"/>
        <w:rPr>
          <w:rFonts w:ascii="Times New Roman" w:hAnsi="Times New Roman" w:cs="Times New Roman"/>
          <w:sz w:val="28"/>
          <w:szCs w:val="28"/>
        </w:rPr>
      </w:pPr>
      <w:r w:rsidRPr="000C16C0">
        <w:rPr>
          <w:rFonts w:ascii="Times New Roman" w:hAnsi="Times New Roman" w:cs="Times New Roman"/>
          <w:sz w:val="28"/>
          <w:szCs w:val="28"/>
        </w:rPr>
        <w:t>Методичес</w:t>
      </w:r>
      <w:r w:rsidR="00C921A4">
        <w:rPr>
          <w:rFonts w:ascii="Times New Roman" w:hAnsi="Times New Roman" w:cs="Times New Roman"/>
          <w:sz w:val="28"/>
          <w:szCs w:val="28"/>
        </w:rPr>
        <w:t>кие указания и планы практических</w:t>
      </w:r>
      <w:r w:rsidRPr="000C16C0">
        <w:rPr>
          <w:rFonts w:ascii="Times New Roman" w:hAnsi="Times New Roman" w:cs="Times New Roman"/>
          <w:sz w:val="28"/>
          <w:szCs w:val="28"/>
        </w:rPr>
        <w:t xml:space="preserve"> занятий по дисциплине «</w:t>
      </w:r>
      <w:r>
        <w:rPr>
          <w:rFonts w:ascii="Times New Roman" w:hAnsi="Times New Roman" w:cs="Times New Roman"/>
          <w:sz w:val="28"/>
          <w:szCs w:val="28"/>
        </w:rPr>
        <w:t>Наружная реклама»  -  Ростов-на-Дону: До</w:t>
      </w:r>
      <w:r w:rsidR="009D017A">
        <w:rPr>
          <w:rFonts w:ascii="Times New Roman" w:hAnsi="Times New Roman" w:cs="Times New Roman"/>
          <w:sz w:val="28"/>
          <w:szCs w:val="28"/>
        </w:rPr>
        <w:t>нской гос.техн.ун-т, 2024</w:t>
      </w:r>
      <w:r w:rsidR="00E159A1">
        <w:rPr>
          <w:rFonts w:ascii="Times New Roman" w:hAnsi="Times New Roman" w:cs="Times New Roman"/>
          <w:sz w:val="28"/>
          <w:szCs w:val="28"/>
        </w:rPr>
        <w:t>. -  12</w:t>
      </w:r>
      <w:r>
        <w:rPr>
          <w:rFonts w:ascii="Times New Roman" w:hAnsi="Times New Roman" w:cs="Times New Roman"/>
          <w:sz w:val="28"/>
          <w:szCs w:val="28"/>
        </w:rPr>
        <w:t xml:space="preserve"> с.</w:t>
      </w:r>
    </w:p>
    <w:p w:rsidR="00746546" w:rsidRDefault="00746546" w:rsidP="00746546">
      <w:pPr>
        <w:ind w:firstLine="708"/>
        <w:rPr>
          <w:rFonts w:ascii="Times New Roman" w:hAnsi="Times New Roman" w:cs="Times New Roman"/>
          <w:sz w:val="28"/>
          <w:szCs w:val="28"/>
        </w:rPr>
      </w:pPr>
    </w:p>
    <w:p w:rsidR="00746546" w:rsidRPr="000C16C0" w:rsidRDefault="00224B78" w:rsidP="00224B78">
      <w:pPr>
        <w:ind w:firstLine="708"/>
        <w:jc w:val="both"/>
        <w:rPr>
          <w:rFonts w:ascii="Times New Roman" w:hAnsi="Times New Roman" w:cs="Times New Roman"/>
          <w:sz w:val="28"/>
          <w:szCs w:val="28"/>
        </w:rPr>
      </w:pPr>
      <w:r>
        <w:rPr>
          <w:rFonts w:ascii="Times New Roman" w:hAnsi="Times New Roman" w:cs="Times New Roman"/>
          <w:sz w:val="28"/>
          <w:szCs w:val="28"/>
        </w:rPr>
        <w:t>Содержат у</w:t>
      </w:r>
      <w:r w:rsidR="00C921A4">
        <w:rPr>
          <w:rFonts w:ascii="Times New Roman" w:hAnsi="Times New Roman" w:cs="Times New Roman"/>
          <w:sz w:val="28"/>
          <w:szCs w:val="28"/>
        </w:rPr>
        <w:t>казания к выполнению практических</w:t>
      </w:r>
      <w:r>
        <w:rPr>
          <w:rFonts w:ascii="Times New Roman" w:hAnsi="Times New Roman" w:cs="Times New Roman"/>
          <w:sz w:val="28"/>
          <w:szCs w:val="28"/>
        </w:rPr>
        <w:t xml:space="preserve"> занятий, систематизированные по разделам курса и требо</w:t>
      </w:r>
      <w:r w:rsidR="002A01E4">
        <w:rPr>
          <w:rFonts w:ascii="Times New Roman" w:hAnsi="Times New Roman" w:cs="Times New Roman"/>
          <w:sz w:val="28"/>
          <w:szCs w:val="28"/>
        </w:rPr>
        <w:t>вания, предъявляемые к итоговой аттестации</w:t>
      </w:r>
      <w:r>
        <w:rPr>
          <w:rFonts w:ascii="Times New Roman" w:hAnsi="Times New Roman" w:cs="Times New Roman"/>
          <w:sz w:val="28"/>
          <w:szCs w:val="28"/>
        </w:rPr>
        <w:t>.</w:t>
      </w:r>
    </w:p>
    <w:p w:rsidR="003A5ECC" w:rsidRPr="000C16C0" w:rsidRDefault="003A5ECC" w:rsidP="002A01E4">
      <w:pPr>
        <w:ind w:firstLine="708"/>
        <w:jc w:val="both"/>
        <w:rPr>
          <w:rFonts w:ascii="Times New Roman" w:hAnsi="Times New Roman" w:cs="Times New Roman"/>
          <w:sz w:val="28"/>
          <w:szCs w:val="28"/>
        </w:rPr>
      </w:pPr>
      <w:r w:rsidRPr="000C16C0">
        <w:rPr>
          <w:rFonts w:ascii="Times New Roman" w:hAnsi="Times New Roman" w:cs="Times New Roman"/>
          <w:sz w:val="28"/>
          <w:szCs w:val="28"/>
        </w:rPr>
        <w:t>Предназначены для студентов направления 42.03.01 Реклама и связи с общественностью  (профиль Реклама</w:t>
      </w:r>
      <w:r w:rsidR="009D017A">
        <w:rPr>
          <w:rFonts w:ascii="Times New Roman" w:hAnsi="Times New Roman" w:cs="Times New Roman"/>
          <w:sz w:val="28"/>
          <w:szCs w:val="28"/>
        </w:rPr>
        <w:t xml:space="preserve"> </w:t>
      </w:r>
      <w:r w:rsidR="009D017A" w:rsidRPr="009D017A">
        <w:rPr>
          <w:rFonts w:ascii="Times New Roman" w:hAnsi="Times New Roman" w:cs="Times New Roman"/>
          <w:sz w:val="28"/>
          <w:szCs w:val="28"/>
        </w:rPr>
        <w:t>и связи с общественностью в брендинге и интернет-маркетинге</w:t>
      </w:r>
      <w:r w:rsidRPr="000C16C0">
        <w:rPr>
          <w:rFonts w:ascii="Times New Roman" w:hAnsi="Times New Roman" w:cs="Times New Roman"/>
          <w:sz w:val="28"/>
          <w:szCs w:val="28"/>
        </w:rPr>
        <w:t>)</w:t>
      </w:r>
      <w:r>
        <w:rPr>
          <w:rFonts w:ascii="Times New Roman" w:hAnsi="Times New Roman" w:cs="Times New Roman"/>
          <w:sz w:val="28"/>
          <w:szCs w:val="28"/>
        </w:rPr>
        <w:t>.</w:t>
      </w:r>
    </w:p>
    <w:p w:rsidR="003A5ECC" w:rsidRPr="000C16C0" w:rsidRDefault="00746546" w:rsidP="00746546">
      <w:pPr>
        <w:ind w:left="7080" w:firstLine="708"/>
        <w:rPr>
          <w:rFonts w:ascii="Times New Roman" w:hAnsi="Times New Roman" w:cs="Times New Roman"/>
          <w:sz w:val="28"/>
          <w:szCs w:val="28"/>
        </w:rPr>
      </w:pPr>
      <w:r>
        <w:rPr>
          <w:rFonts w:ascii="Times New Roman" w:hAnsi="Times New Roman" w:cs="Times New Roman"/>
          <w:sz w:val="28"/>
          <w:szCs w:val="28"/>
        </w:rPr>
        <w:t>УДК 659.1</w:t>
      </w:r>
    </w:p>
    <w:p w:rsidR="00D90ABC" w:rsidRDefault="00D90ABC" w:rsidP="00C25BF0">
      <w:pPr>
        <w:spacing w:after="0"/>
        <w:jc w:val="center"/>
        <w:rPr>
          <w:rFonts w:ascii="Times New Roman" w:hAnsi="Times New Roman" w:cs="Times New Roman"/>
          <w:sz w:val="28"/>
          <w:szCs w:val="28"/>
        </w:rPr>
      </w:pPr>
    </w:p>
    <w:p w:rsidR="00C25BF0" w:rsidRDefault="00C25BF0" w:rsidP="00C25BF0">
      <w:pPr>
        <w:spacing w:after="0"/>
        <w:jc w:val="center"/>
        <w:rPr>
          <w:rFonts w:ascii="Times New Roman" w:hAnsi="Times New Roman" w:cs="Times New Roman"/>
          <w:sz w:val="28"/>
          <w:szCs w:val="28"/>
        </w:rPr>
      </w:pPr>
      <w:r w:rsidRPr="000C16C0">
        <w:rPr>
          <w:rFonts w:ascii="Times New Roman" w:hAnsi="Times New Roman" w:cs="Times New Roman"/>
          <w:sz w:val="28"/>
          <w:szCs w:val="28"/>
        </w:rPr>
        <w:t>Печ</w:t>
      </w:r>
      <w:r>
        <w:rPr>
          <w:rFonts w:ascii="Times New Roman" w:hAnsi="Times New Roman" w:cs="Times New Roman"/>
          <w:sz w:val="28"/>
          <w:szCs w:val="28"/>
        </w:rPr>
        <w:t>атается по решению редакционно-издательского совета</w:t>
      </w:r>
    </w:p>
    <w:p w:rsidR="00C25BF0" w:rsidRPr="000C16C0" w:rsidRDefault="00C25BF0" w:rsidP="00C25BF0">
      <w:pPr>
        <w:spacing w:after="0"/>
        <w:jc w:val="center"/>
        <w:rPr>
          <w:rFonts w:ascii="Times New Roman" w:hAnsi="Times New Roman" w:cs="Times New Roman"/>
          <w:sz w:val="28"/>
          <w:szCs w:val="28"/>
        </w:rPr>
      </w:pPr>
      <w:r>
        <w:rPr>
          <w:rFonts w:ascii="Times New Roman" w:hAnsi="Times New Roman" w:cs="Times New Roman"/>
          <w:sz w:val="28"/>
          <w:szCs w:val="28"/>
        </w:rPr>
        <w:t>Донского государственного технического университета</w:t>
      </w:r>
      <w:r w:rsidRPr="000C16C0">
        <w:rPr>
          <w:rFonts w:ascii="Times New Roman" w:hAnsi="Times New Roman" w:cs="Times New Roman"/>
          <w:sz w:val="28"/>
          <w:szCs w:val="28"/>
        </w:rPr>
        <w:t>.</w:t>
      </w:r>
    </w:p>
    <w:p w:rsidR="003A5ECC" w:rsidRPr="000C16C0" w:rsidRDefault="003A5ECC" w:rsidP="00746546">
      <w:pPr>
        <w:jc w:val="center"/>
        <w:rPr>
          <w:rFonts w:ascii="Times New Roman" w:hAnsi="Times New Roman" w:cs="Times New Roman"/>
          <w:sz w:val="28"/>
          <w:szCs w:val="28"/>
        </w:rPr>
      </w:pPr>
    </w:p>
    <w:p w:rsidR="003A5ECC" w:rsidRPr="000C16C0" w:rsidRDefault="00C209F5" w:rsidP="00C25BF0">
      <w:pPr>
        <w:jc w:val="center"/>
        <w:rPr>
          <w:rFonts w:ascii="Times New Roman" w:hAnsi="Times New Roman" w:cs="Times New Roman"/>
          <w:sz w:val="28"/>
          <w:szCs w:val="28"/>
        </w:rPr>
      </w:pPr>
      <w:r>
        <w:rPr>
          <w:rFonts w:ascii="Times New Roman" w:hAnsi="Times New Roman" w:cs="Times New Roman"/>
          <w:sz w:val="28"/>
          <w:szCs w:val="28"/>
        </w:rPr>
        <w:t xml:space="preserve">Научный редактор – канд.ист.наук, доцент </w:t>
      </w:r>
      <w:r w:rsidR="003A5ECC" w:rsidRPr="000C16C0">
        <w:rPr>
          <w:rFonts w:ascii="Times New Roman" w:hAnsi="Times New Roman" w:cs="Times New Roman"/>
          <w:sz w:val="28"/>
          <w:szCs w:val="28"/>
        </w:rPr>
        <w:t>Н.В. Шишова</w:t>
      </w:r>
    </w:p>
    <w:p w:rsidR="003A5ECC" w:rsidRPr="000C16C0" w:rsidRDefault="003A5ECC" w:rsidP="00746546">
      <w:pPr>
        <w:jc w:val="center"/>
        <w:rPr>
          <w:rFonts w:ascii="Times New Roman" w:hAnsi="Times New Roman" w:cs="Times New Roman"/>
          <w:sz w:val="28"/>
          <w:szCs w:val="28"/>
        </w:rPr>
      </w:pPr>
    </w:p>
    <w:p w:rsidR="002A01E4" w:rsidRDefault="002A01E4" w:rsidP="00746546">
      <w:pPr>
        <w:spacing w:after="0"/>
        <w:jc w:val="center"/>
        <w:rPr>
          <w:rFonts w:ascii="Times New Roman" w:hAnsi="Times New Roman" w:cs="Times New Roman"/>
          <w:sz w:val="28"/>
          <w:szCs w:val="28"/>
        </w:rPr>
      </w:pPr>
    </w:p>
    <w:p w:rsidR="003A5ECC" w:rsidRDefault="00C209F5" w:rsidP="00746546">
      <w:pPr>
        <w:spacing w:after="0"/>
        <w:jc w:val="center"/>
        <w:rPr>
          <w:rFonts w:ascii="Times New Roman" w:hAnsi="Times New Roman" w:cs="Times New Roman"/>
          <w:sz w:val="28"/>
          <w:szCs w:val="28"/>
        </w:rPr>
      </w:pPr>
      <w:r>
        <w:rPr>
          <w:rFonts w:ascii="Times New Roman" w:hAnsi="Times New Roman" w:cs="Times New Roman"/>
          <w:sz w:val="28"/>
          <w:szCs w:val="28"/>
        </w:rPr>
        <w:t>Ответственный за выпуск зав. кафедрой «История и культурология», канд.ист.наук, доцент Н.В. Шишова</w:t>
      </w:r>
    </w:p>
    <w:p w:rsidR="002A01E4" w:rsidRDefault="002A01E4" w:rsidP="00746546">
      <w:pPr>
        <w:spacing w:after="0"/>
        <w:jc w:val="right"/>
        <w:rPr>
          <w:rFonts w:ascii="Times New Roman" w:hAnsi="Times New Roman" w:cs="Times New Roman"/>
          <w:sz w:val="28"/>
          <w:szCs w:val="28"/>
        </w:rPr>
      </w:pPr>
    </w:p>
    <w:p w:rsidR="00055BCE" w:rsidRDefault="00055BCE" w:rsidP="00746546">
      <w:pPr>
        <w:spacing w:after="0"/>
        <w:jc w:val="right"/>
        <w:rPr>
          <w:rFonts w:ascii="Times New Roman" w:hAnsi="Times New Roman" w:cs="Times New Roman"/>
          <w:sz w:val="28"/>
          <w:szCs w:val="28"/>
        </w:rPr>
      </w:pPr>
    </w:p>
    <w:p w:rsidR="00055BCE" w:rsidRDefault="00055BCE" w:rsidP="00746546">
      <w:pPr>
        <w:spacing w:after="0"/>
        <w:jc w:val="right"/>
        <w:rPr>
          <w:rFonts w:ascii="Times New Roman" w:hAnsi="Times New Roman" w:cs="Times New Roman"/>
          <w:sz w:val="28"/>
          <w:szCs w:val="28"/>
        </w:rPr>
      </w:pPr>
    </w:p>
    <w:p w:rsidR="00055BCE" w:rsidRDefault="00055BCE" w:rsidP="00746546">
      <w:pPr>
        <w:spacing w:after="0"/>
        <w:jc w:val="right"/>
        <w:rPr>
          <w:rFonts w:ascii="Times New Roman" w:hAnsi="Times New Roman" w:cs="Times New Roman"/>
          <w:sz w:val="28"/>
          <w:szCs w:val="28"/>
        </w:rPr>
      </w:pPr>
    </w:p>
    <w:p w:rsidR="00055BCE" w:rsidRDefault="00055BCE" w:rsidP="00746546">
      <w:pPr>
        <w:spacing w:after="0"/>
        <w:jc w:val="right"/>
        <w:rPr>
          <w:rFonts w:ascii="Times New Roman" w:hAnsi="Times New Roman" w:cs="Times New Roman"/>
          <w:sz w:val="28"/>
          <w:szCs w:val="28"/>
        </w:rPr>
      </w:pPr>
    </w:p>
    <w:p w:rsidR="00055BCE" w:rsidRDefault="00055BCE" w:rsidP="00746546">
      <w:pPr>
        <w:spacing w:after="0"/>
        <w:jc w:val="right"/>
        <w:rPr>
          <w:rFonts w:ascii="Times New Roman" w:hAnsi="Times New Roman" w:cs="Times New Roman"/>
          <w:sz w:val="28"/>
          <w:szCs w:val="28"/>
        </w:rPr>
      </w:pPr>
    </w:p>
    <w:p w:rsidR="00055BCE" w:rsidRDefault="00055BCE" w:rsidP="00746546">
      <w:pPr>
        <w:spacing w:after="0"/>
        <w:jc w:val="right"/>
        <w:rPr>
          <w:rFonts w:ascii="Times New Roman" w:hAnsi="Times New Roman" w:cs="Times New Roman"/>
          <w:sz w:val="28"/>
          <w:szCs w:val="28"/>
        </w:rPr>
      </w:pPr>
    </w:p>
    <w:p w:rsidR="00055BCE" w:rsidRDefault="00055BCE" w:rsidP="00746546">
      <w:pPr>
        <w:spacing w:after="0"/>
        <w:jc w:val="right"/>
        <w:rPr>
          <w:rFonts w:ascii="Times New Roman" w:hAnsi="Times New Roman" w:cs="Times New Roman"/>
          <w:sz w:val="28"/>
          <w:szCs w:val="28"/>
        </w:rPr>
      </w:pPr>
    </w:p>
    <w:p w:rsidR="00055BCE" w:rsidRDefault="00055BCE" w:rsidP="00055BCE">
      <w:pPr>
        <w:widowControl w:val="0"/>
        <w:autoSpaceDE w:val="0"/>
        <w:autoSpaceDN w:val="0"/>
        <w:adjustRightInd w:val="0"/>
        <w:spacing w:before="40" w:after="0" w:line="240" w:lineRule="auto"/>
        <w:jc w:val="right"/>
        <w:rPr>
          <w:rFonts w:ascii="Times New Roman" w:eastAsia="Times New Roman" w:hAnsi="Times New Roman" w:cs="Times New Roman"/>
          <w:spacing w:val="20"/>
          <w:sz w:val="28"/>
          <w:szCs w:val="24"/>
        </w:rPr>
      </w:pPr>
      <w:r w:rsidRPr="005F1EE4">
        <w:rPr>
          <w:rFonts w:ascii="Times New Roman" w:eastAsia="Times New Roman" w:hAnsi="Times New Roman" w:cs="Times New Roman"/>
          <w:sz w:val="36"/>
          <w:szCs w:val="36"/>
        </w:rPr>
        <w:sym w:font="Symbol" w:char="F0E3"/>
      </w:r>
      <w:r w:rsidRPr="005F1EE4">
        <w:rPr>
          <w:rFonts w:ascii="Times New Roman" w:eastAsia="Times New Roman" w:hAnsi="Times New Roman" w:cs="Times New Roman"/>
          <w:sz w:val="28"/>
          <w:szCs w:val="28"/>
        </w:rPr>
        <w:t xml:space="preserve"> Издательский центр ДГТУ</w:t>
      </w:r>
      <w:r w:rsidR="009D017A">
        <w:rPr>
          <w:rFonts w:ascii="Times New Roman" w:eastAsia="Times New Roman" w:hAnsi="Times New Roman" w:cs="Times New Roman"/>
          <w:spacing w:val="20"/>
          <w:sz w:val="28"/>
          <w:szCs w:val="24"/>
        </w:rPr>
        <w:t>, 2024</w:t>
      </w:r>
      <w:r>
        <w:rPr>
          <w:rFonts w:ascii="Times New Roman" w:eastAsia="Times New Roman" w:hAnsi="Times New Roman" w:cs="Times New Roman"/>
          <w:spacing w:val="20"/>
          <w:sz w:val="28"/>
          <w:szCs w:val="24"/>
        </w:rPr>
        <w:t xml:space="preserve"> </w:t>
      </w:r>
      <w:r w:rsidRPr="005F1EE4">
        <w:rPr>
          <w:rFonts w:ascii="Times New Roman" w:eastAsia="Times New Roman" w:hAnsi="Times New Roman" w:cs="Times New Roman"/>
          <w:spacing w:val="20"/>
          <w:sz w:val="28"/>
          <w:szCs w:val="24"/>
        </w:rPr>
        <w:t xml:space="preserve">г. </w:t>
      </w:r>
    </w:p>
    <w:p w:rsidR="00055BCE" w:rsidRPr="005F1EE4" w:rsidRDefault="00055BCE" w:rsidP="00055BCE">
      <w:pPr>
        <w:widowControl w:val="0"/>
        <w:autoSpaceDE w:val="0"/>
        <w:autoSpaceDN w:val="0"/>
        <w:adjustRightInd w:val="0"/>
        <w:spacing w:before="40" w:after="0" w:line="240" w:lineRule="auto"/>
        <w:jc w:val="right"/>
        <w:rPr>
          <w:rFonts w:ascii="Times New Roman" w:eastAsia="Times New Roman" w:hAnsi="Times New Roman" w:cs="Times New Roman"/>
          <w:spacing w:val="20"/>
          <w:sz w:val="28"/>
          <w:szCs w:val="24"/>
        </w:rPr>
      </w:pPr>
    </w:p>
    <w:p w:rsidR="003A5ECC" w:rsidRPr="000C16C0" w:rsidRDefault="003A5ECC" w:rsidP="003A5ECC">
      <w:pPr>
        <w:ind w:right="125" w:firstLine="720"/>
        <w:jc w:val="both"/>
        <w:rPr>
          <w:rFonts w:ascii="Times New Roman" w:hAnsi="Times New Roman" w:cs="Times New Roman"/>
          <w:bCs/>
          <w:color w:val="000000"/>
          <w:sz w:val="28"/>
          <w:szCs w:val="28"/>
        </w:rPr>
      </w:pPr>
      <w:r w:rsidRPr="000C16C0">
        <w:rPr>
          <w:rFonts w:ascii="Times New Roman" w:hAnsi="Times New Roman" w:cs="Times New Roman"/>
          <w:bCs/>
          <w:color w:val="000000"/>
          <w:sz w:val="28"/>
          <w:szCs w:val="28"/>
        </w:rPr>
        <w:lastRenderedPageBreak/>
        <w:t xml:space="preserve">Учебная дисциплина направлена на усвоение студентами знаний в области наружной рекламы и предназначена для изучения основ организации и управления производства, распространения и размещения наружной рекламы. Структура курса нацеливает студентов на работу как теоретического, так и прикладного характера, что способствует получению соответствующих базовых знаний для решения профессиональных задач. </w:t>
      </w:r>
    </w:p>
    <w:p w:rsidR="003A5ECC" w:rsidRPr="000C16C0" w:rsidRDefault="003A5ECC" w:rsidP="003A5ECC">
      <w:pPr>
        <w:ind w:right="125" w:firstLine="720"/>
        <w:jc w:val="both"/>
        <w:rPr>
          <w:rFonts w:ascii="Times New Roman" w:hAnsi="Times New Roman" w:cs="Times New Roman"/>
          <w:bCs/>
          <w:color w:val="000000"/>
          <w:sz w:val="28"/>
          <w:szCs w:val="28"/>
        </w:rPr>
      </w:pPr>
      <w:r w:rsidRPr="000C16C0">
        <w:rPr>
          <w:rFonts w:ascii="Times New Roman" w:hAnsi="Times New Roman" w:cs="Times New Roman"/>
          <w:bCs/>
          <w:color w:val="000000"/>
          <w:sz w:val="28"/>
          <w:szCs w:val="28"/>
        </w:rPr>
        <w:t xml:space="preserve">Целью дисциплины является формирование целостного видения процесса производства и размещения наружной рекламы, как со стороны рекламодателя, так и со стороны рекламопроизводителя;  изучение современных тенденций и особенностей развития рынка наружной рекламы. </w:t>
      </w:r>
    </w:p>
    <w:p w:rsidR="003A5ECC" w:rsidRPr="000C16C0" w:rsidRDefault="003A5ECC" w:rsidP="003A5ECC">
      <w:pPr>
        <w:ind w:right="125" w:firstLine="720"/>
        <w:jc w:val="both"/>
        <w:rPr>
          <w:rFonts w:ascii="Times New Roman" w:hAnsi="Times New Roman" w:cs="Times New Roman"/>
          <w:bCs/>
          <w:color w:val="000000"/>
          <w:sz w:val="28"/>
          <w:szCs w:val="28"/>
        </w:rPr>
      </w:pPr>
      <w:r w:rsidRPr="000C16C0">
        <w:rPr>
          <w:rFonts w:ascii="Times New Roman" w:hAnsi="Times New Roman" w:cs="Times New Roman"/>
          <w:bCs/>
          <w:color w:val="000000"/>
          <w:sz w:val="28"/>
          <w:szCs w:val="28"/>
        </w:rPr>
        <w:t xml:space="preserve">Задачи дисциплины: </w:t>
      </w:r>
    </w:p>
    <w:p w:rsidR="003A5ECC" w:rsidRPr="000C16C0" w:rsidRDefault="003A5ECC" w:rsidP="00224B78">
      <w:pPr>
        <w:spacing w:after="0"/>
        <w:ind w:right="125" w:firstLine="720"/>
        <w:jc w:val="both"/>
        <w:rPr>
          <w:rFonts w:ascii="Times New Roman" w:hAnsi="Times New Roman" w:cs="Times New Roman"/>
          <w:bCs/>
          <w:color w:val="000000"/>
          <w:sz w:val="28"/>
          <w:szCs w:val="28"/>
        </w:rPr>
      </w:pPr>
      <w:r w:rsidRPr="000C16C0">
        <w:rPr>
          <w:rFonts w:ascii="Times New Roman" w:hAnsi="Times New Roman" w:cs="Times New Roman"/>
          <w:bCs/>
          <w:color w:val="000000"/>
          <w:sz w:val="28"/>
          <w:szCs w:val="28"/>
        </w:rPr>
        <w:t xml:space="preserve">- изучить основные аспекты наружной рекламы; </w:t>
      </w:r>
    </w:p>
    <w:p w:rsidR="003A5ECC" w:rsidRPr="000C16C0" w:rsidRDefault="003A5ECC" w:rsidP="00224B78">
      <w:pPr>
        <w:spacing w:after="0"/>
        <w:ind w:right="125" w:firstLine="720"/>
        <w:jc w:val="both"/>
        <w:rPr>
          <w:rFonts w:ascii="Times New Roman" w:hAnsi="Times New Roman" w:cs="Times New Roman"/>
          <w:bCs/>
          <w:color w:val="000000"/>
          <w:sz w:val="28"/>
          <w:szCs w:val="28"/>
        </w:rPr>
      </w:pPr>
      <w:r w:rsidRPr="000C16C0">
        <w:rPr>
          <w:rFonts w:ascii="Times New Roman" w:hAnsi="Times New Roman" w:cs="Times New Roman"/>
          <w:bCs/>
          <w:color w:val="000000"/>
          <w:sz w:val="28"/>
          <w:szCs w:val="28"/>
        </w:rPr>
        <w:t xml:space="preserve">- рассмотреть виды наружной рекламы, их достоинства и недостатки; </w:t>
      </w:r>
    </w:p>
    <w:p w:rsidR="003A5ECC" w:rsidRPr="000C16C0" w:rsidRDefault="003A5ECC" w:rsidP="00224B78">
      <w:pPr>
        <w:spacing w:after="0"/>
        <w:ind w:right="125" w:firstLine="720"/>
        <w:jc w:val="both"/>
        <w:rPr>
          <w:rFonts w:ascii="Times New Roman" w:hAnsi="Times New Roman" w:cs="Times New Roman"/>
          <w:bCs/>
          <w:color w:val="000000"/>
          <w:sz w:val="28"/>
          <w:szCs w:val="28"/>
        </w:rPr>
      </w:pPr>
      <w:r w:rsidRPr="000C16C0">
        <w:rPr>
          <w:rFonts w:ascii="Times New Roman" w:hAnsi="Times New Roman" w:cs="Times New Roman"/>
          <w:bCs/>
          <w:color w:val="000000"/>
          <w:sz w:val="28"/>
          <w:szCs w:val="28"/>
        </w:rPr>
        <w:t xml:space="preserve">- раскрыть основные принципы и психологические аспекты воздействия наружной рекламы; </w:t>
      </w:r>
    </w:p>
    <w:p w:rsidR="003A5ECC" w:rsidRPr="000C16C0" w:rsidRDefault="003A5ECC" w:rsidP="00224B78">
      <w:pPr>
        <w:spacing w:after="0"/>
        <w:ind w:right="125" w:firstLine="720"/>
        <w:jc w:val="both"/>
        <w:rPr>
          <w:rFonts w:ascii="Times New Roman" w:hAnsi="Times New Roman" w:cs="Times New Roman"/>
          <w:bCs/>
          <w:color w:val="000000"/>
          <w:sz w:val="28"/>
          <w:szCs w:val="28"/>
        </w:rPr>
      </w:pPr>
      <w:r w:rsidRPr="000C16C0">
        <w:rPr>
          <w:rFonts w:ascii="Times New Roman" w:hAnsi="Times New Roman" w:cs="Times New Roman"/>
          <w:bCs/>
          <w:color w:val="000000"/>
          <w:sz w:val="28"/>
          <w:szCs w:val="28"/>
        </w:rPr>
        <w:t>- изучить материалы и технологии, применяемые в изготовлении наружной рекламы;</w:t>
      </w:r>
    </w:p>
    <w:p w:rsidR="003A5ECC" w:rsidRPr="000C16C0" w:rsidRDefault="003A5ECC" w:rsidP="00224B78">
      <w:pPr>
        <w:spacing w:after="0"/>
        <w:ind w:right="125" w:firstLine="720"/>
        <w:jc w:val="both"/>
        <w:rPr>
          <w:rFonts w:ascii="Times New Roman" w:hAnsi="Times New Roman" w:cs="Times New Roman"/>
          <w:bCs/>
          <w:color w:val="000000"/>
          <w:sz w:val="28"/>
          <w:szCs w:val="28"/>
        </w:rPr>
      </w:pPr>
      <w:r w:rsidRPr="000C16C0">
        <w:rPr>
          <w:rFonts w:ascii="Times New Roman" w:hAnsi="Times New Roman" w:cs="Times New Roman"/>
          <w:bCs/>
          <w:color w:val="000000"/>
          <w:sz w:val="28"/>
          <w:szCs w:val="28"/>
        </w:rPr>
        <w:t xml:space="preserve">- обеспечить знание  принципов управления и правового регулирования рынка наружной рекламы; </w:t>
      </w:r>
    </w:p>
    <w:p w:rsidR="003A5ECC" w:rsidRPr="000C16C0" w:rsidRDefault="003A5ECC" w:rsidP="00224B78">
      <w:pPr>
        <w:spacing w:after="0"/>
        <w:ind w:right="125" w:firstLine="720"/>
        <w:jc w:val="both"/>
        <w:rPr>
          <w:rFonts w:ascii="Times New Roman" w:hAnsi="Times New Roman" w:cs="Times New Roman"/>
          <w:color w:val="000000"/>
          <w:sz w:val="28"/>
          <w:szCs w:val="28"/>
        </w:rPr>
      </w:pPr>
      <w:r w:rsidRPr="000C16C0">
        <w:rPr>
          <w:rFonts w:ascii="Times New Roman" w:hAnsi="Times New Roman" w:cs="Times New Roman"/>
          <w:color w:val="000000"/>
          <w:sz w:val="28"/>
          <w:szCs w:val="28"/>
        </w:rPr>
        <w:t xml:space="preserve">- сформировать навыки практического применения теоретических знаний; </w:t>
      </w:r>
    </w:p>
    <w:p w:rsidR="003A5ECC" w:rsidRPr="000C16C0" w:rsidRDefault="003A5ECC" w:rsidP="00224B78">
      <w:pPr>
        <w:spacing w:after="0"/>
        <w:ind w:right="125" w:firstLine="720"/>
        <w:jc w:val="both"/>
        <w:rPr>
          <w:rFonts w:ascii="Times New Roman" w:hAnsi="Times New Roman" w:cs="Times New Roman"/>
          <w:bCs/>
          <w:color w:val="000000"/>
          <w:sz w:val="28"/>
          <w:szCs w:val="28"/>
        </w:rPr>
      </w:pPr>
      <w:r w:rsidRPr="000C16C0">
        <w:rPr>
          <w:rFonts w:ascii="Times New Roman" w:hAnsi="Times New Roman" w:cs="Times New Roman"/>
          <w:bCs/>
          <w:color w:val="000000"/>
          <w:sz w:val="28"/>
          <w:szCs w:val="28"/>
        </w:rPr>
        <w:t xml:space="preserve">- закрепить интерес к выбранной специальности. </w:t>
      </w:r>
    </w:p>
    <w:p w:rsidR="003A5ECC" w:rsidRPr="00295D12" w:rsidRDefault="003A5ECC" w:rsidP="00C56E1C">
      <w:pPr>
        <w:tabs>
          <w:tab w:val="left" w:pos="4395"/>
        </w:tabs>
        <w:autoSpaceDE w:val="0"/>
        <w:autoSpaceDN w:val="0"/>
        <w:adjustRightInd w:val="0"/>
        <w:spacing w:after="0"/>
        <w:ind w:firstLine="708"/>
        <w:jc w:val="both"/>
        <w:rPr>
          <w:rFonts w:ascii="Times New Roman" w:hAnsi="Times New Roman" w:cs="Times New Roman"/>
          <w:color w:val="000000" w:themeColor="text1"/>
          <w:sz w:val="28"/>
          <w:szCs w:val="28"/>
        </w:rPr>
      </w:pPr>
      <w:r w:rsidRPr="00295D12">
        <w:rPr>
          <w:rFonts w:ascii="Times New Roman" w:hAnsi="Times New Roman" w:cs="Times New Roman"/>
          <w:color w:val="000000" w:themeColor="text1"/>
          <w:sz w:val="28"/>
          <w:szCs w:val="28"/>
        </w:rPr>
        <w:t xml:space="preserve">Студенты, завершившие изучение дисциплины «Наружная реклама», должны обладать следующими компетенциями: </w:t>
      </w:r>
    </w:p>
    <w:p w:rsidR="003A7CE9" w:rsidRPr="003A7CE9" w:rsidRDefault="003A7CE9" w:rsidP="00AA0E0B">
      <w:pPr>
        <w:tabs>
          <w:tab w:val="left" w:pos="851"/>
        </w:tabs>
        <w:spacing w:after="120"/>
        <w:ind w:firstLine="709"/>
        <w:jc w:val="both"/>
        <w:rPr>
          <w:rFonts w:ascii="Times New Roman" w:hAnsi="Times New Roman" w:cs="Times New Roman"/>
          <w:bCs/>
          <w:color w:val="000000"/>
          <w:sz w:val="28"/>
          <w:szCs w:val="28"/>
        </w:rPr>
      </w:pPr>
      <w:r w:rsidRPr="003A7CE9">
        <w:rPr>
          <w:rFonts w:ascii="Times New Roman" w:hAnsi="Times New Roman" w:cs="Times New Roman"/>
          <w:bCs/>
          <w:color w:val="000000"/>
          <w:sz w:val="28"/>
          <w:szCs w:val="28"/>
        </w:rPr>
        <w:t>ПК-4: Способен применять в профессиональной сфере современные технологические решения, технические средства, приемы и методы разработки и производства рекламы (онлайн и офлайн), с целью продвижения продукции и/или услуг организаций.</w:t>
      </w:r>
    </w:p>
    <w:p w:rsidR="003A7CE9" w:rsidRPr="003A7CE9" w:rsidRDefault="003A7CE9" w:rsidP="00AA0E0B">
      <w:pPr>
        <w:tabs>
          <w:tab w:val="left" w:pos="851"/>
        </w:tabs>
        <w:spacing w:after="120"/>
        <w:ind w:firstLine="709"/>
        <w:jc w:val="both"/>
        <w:rPr>
          <w:rFonts w:ascii="Times New Roman" w:hAnsi="Times New Roman" w:cs="Times New Roman"/>
          <w:color w:val="000000"/>
          <w:sz w:val="28"/>
          <w:szCs w:val="28"/>
        </w:rPr>
      </w:pPr>
      <w:r w:rsidRPr="003A7CE9">
        <w:rPr>
          <w:rFonts w:ascii="Times New Roman" w:hAnsi="Times New Roman" w:cs="Times New Roman"/>
          <w:bCs/>
          <w:color w:val="000000"/>
          <w:sz w:val="28"/>
          <w:szCs w:val="28"/>
        </w:rPr>
        <w:t>ПК-4.10: Способен использовать приемы и методы разработки, производства и размещения наружной рекламы в профессиональной деятельности.</w:t>
      </w:r>
    </w:p>
    <w:p w:rsidR="003A5ECC" w:rsidRPr="000C16C0" w:rsidRDefault="003A5ECC" w:rsidP="00AA0E0B">
      <w:pPr>
        <w:tabs>
          <w:tab w:val="left" w:pos="851"/>
        </w:tabs>
        <w:spacing w:after="120"/>
        <w:ind w:firstLine="709"/>
        <w:jc w:val="both"/>
        <w:rPr>
          <w:rFonts w:ascii="Times New Roman" w:hAnsi="Times New Roman" w:cs="Times New Roman"/>
          <w:color w:val="000000"/>
          <w:sz w:val="28"/>
          <w:szCs w:val="28"/>
        </w:rPr>
      </w:pPr>
      <w:r w:rsidRPr="000C16C0">
        <w:rPr>
          <w:rFonts w:ascii="Times New Roman" w:hAnsi="Times New Roman" w:cs="Times New Roman"/>
          <w:color w:val="000000"/>
          <w:sz w:val="28"/>
          <w:szCs w:val="28"/>
        </w:rPr>
        <w:t>«Наружная ре</w:t>
      </w:r>
      <w:r w:rsidR="0017491B">
        <w:rPr>
          <w:rFonts w:ascii="Times New Roman" w:hAnsi="Times New Roman" w:cs="Times New Roman"/>
          <w:color w:val="000000"/>
          <w:sz w:val="28"/>
          <w:szCs w:val="28"/>
        </w:rPr>
        <w:t>клама» - это семестровый курс (</w:t>
      </w:r>
      <w:r w:rsidR="00295D12">
        <w:rPr>
          <w:rFonts w:ascii="Times New Roman" w:hAnsi="Times New Roman" w:cs="Times New Roman"/>
          <w:color w:val="000000"/>
          <w:sz w:val="28"/>
          <w:szCs w:val="28"/>
        </w:rPr>
        <w:t>5</w:t>
      </w:r>
      <w:r w:rsidR="0017491B">
        <w:rPr>
          <w:rFonts w:ascii="Times New Roman" w:hAnsi="Times New Roman" w:cs="Times New Roman"/>
          <w:color w:val="000000"/>
          <w:sz w:val="28"/>
          <w:szCs w:val="28"/>
        </w:rPr>
        <w:t xml:space="preserve"> семестр), включающий в себя 1</w:t>
      </w:r>
      <w:r w:rsidR="00E159A1">
        <w:rPr>
          <w:rFonts w:ascii="Times New Roman" w:hAnsi="Times New Roman" w:cs="Times New Roman"/>
          <w:color w:val="000000"/>
          <w:sz w:val="28"/>
          <w:szCs w:val="28"/>
        </w:rPr>
        <w:t>6</w:t>
      </w:r>
      <w:r w:rsidRPr="000C16C0">
        <w:rPr>
          <w:rFonts w:ascii="Times New Roman" w:hAnsi="Times New Roman" w:cs="Times New Roman"/>
          <w:color w:val="000000"/>
          <w:sz w:val="28"/>
          <w:szCs w:val="28"/>
        </w:rPr>
        <w:t xml:space="preserve"> ч. </w:t>
      </w:r>
      <w:r w:rsidR="00A536E3">
        <w:rPr>
          <w:rFonts w:ascii="Times New Roman" w:hAnsi="Times New Roman" w:cs="Times New Roman"/>
          <w:color w:val="000000"/>
          <w:sz w:val="28"/>
          <w:szCs w:val="28"/>
        </w:rPr>
        <w:t>лекций, 32</w:t>
      </w:r>
      <w:r w:rsidR="00AA0E0B">
        <w:rPr>
          <w:rFonts w:ascii="Times New Roman" w:hAnsi="Times New Roman" w:cs="Times New Roman"/>
          <w:color w:val="000000"/>
          <w:sz w:val="28"/>
          <w:szCs w:val="28"/>
        </w:rPr>
        <w:t xml:space="preserve"> ч. практических занятий</w:t>
      </w:r>
      <w:r w:rsidR="00295D12">
        <w:rPr>
          <w:rFonts w:ascii="Times New Roman" w:hAnsi="Times New Roman" w:cs="Times New Roman"/>
          <w:color w:val="000000"/>
          <w:sz w:val="28"/>
          <w:szCs w:val="28"/>
        </w:rPr>
        <w:t xml:space="preserve"> </w:t>
      </w:r>
      <w:r w:rsidR="00AA0E0B">
        <w:rPr>
          <w:rFonts w:ascii="Times New Roman" w:hAnsi="Times New Roman" w:cs="Times New Roman"/>
          <w:color w:val="000000"/>
          <w:sz w:val="28"/>
          <w:szCs w:val="28"/>
        </w:rPr>
        <w:t xml:space="preserve">для </w:t>
      </w:r>
      <w:r w:rsidRPr="000C16C0">
        <w:rPr>
          <w:rFonts w:ascii="Times New Roman" w:hAnsi="Times New Roman" w:cs="Times New Roman"/>
          <w:color w:val="000000"/>
          <w:sz w:val="28"/>
          <w:szCs w:val="28"/>
        </w:rPr>
        <w:t>студентов дневной формы обучения и зачет.</w:t>
      </w:r>
    </w:p>
    <w:p w:rsidR="003A5ECC" w:rsidRPr="000C16C0" w:rsidRDefault="003A5ECC" w:rsidP="003A5ECC">
      <w:pPr>
        <w:tabs>
          <w:tab w:val="left" w:pos="851"/>
        </w:tabs>
        <w:ind w:firstLine="709"/>
        <w:jc w:val="both"/>
        <w:rPr>
          <w:rFonts w:ascii="Times New Roman" w:hAnsi="Times New Roman" w:cs="Times New Roman"/>
          <w:color w:val="000000"/>
          <w:sz w:val="28"/>
          <w:szCs w:val="28"/>
        </w:rPr>
      </w:pPr>
      <w:r w:rsidRPr="000C16C0">
        <w:rPr>
          <w:rFonts w:ascii="Times New Roman" w:hAnsi="Times New Roman" w:cs="Times New Roman"/>
          <w:color w:val="000000"/>
          <w:sz w:val="28"/>
          <w:szCs w:val="28"/>
        </w:rPr>
        <w:t xml:space="preserve">В связи с организацией учебного процесса в ДГТУ по системе «РИТМ» (развитие индивидуального творчества, мышления) вводится своеобразная </w:t>
      </w:r>
      <w:r w:rsidRPr="000C16C0">
        <w:rPr>
          <w:rFonts w:ascii="Times New Roman" w:hAnsi="Times New Roman" w:cs="Times New Roman"/>
          <w:color w:val="000000"/>
          <w:sz w:val="28"/>
          <w:szCs w:val="28"/>
        </w:rPr>
        <w:lastRenderedPageBreak/>
        <w:t>форма контроля и оценки знаний студентов – рейтинг. Студент, успешно выполняющий в ходе практических занятий определённые виды работ, получает за это фиксированное количество баллов.</w:t>
      </w:r>
    </w:p>
    <w:p w:rsidR="003A5ECC" w:rsidRPr="000C16C0" w:rsidRDefault="003A5ECC" w:rsidP="003A5ECC">
      <w:pPr>
        <w:tabs>
          <w:tab w:val="left" w:pos="851"/>
        </w:tabs>
        <w:ind w:firstLine="709"/>
        <w:jc w:val="both"/>
        <w:rPr>
          <w:rFonts w:ascii="Times New Roman" w:hAnsi="Times New Roman" w:cs="Times New Roman"/>
          <w:color w:val="000000"/>
          <w:sz w:val="28"/>
          <w:szCs w:val="28"/>
        </w:rPr>
      </w:pPr>
      <w:r w:rsidRPr="000C16C0">
        <w:rPr>
          <w:rFonts w:ascii="Times New Roman" w:hAnsi="Times New Roman" w:cs="Times New Roman"/>
          <w:color w:val="000000"/>
          <w:sz w:val="28"/>
          <w:szCs w:val="28"/>
        </w:rPr>
        <w:tab/>
        <w:t xml:space="preserve">Весь изучаемый материал разбивается на блоки, включающие темы, которые рассматриваются на лекционных занятиях и в ходе самостоятельной работы. По каждому блоку студент должен набрать соответствующее количество баллов, чтобы получить положительную оценку. </w:t>
      </w:r>
    </w:p>
    <w:p w:rsidR="003A5ECC" w:rsidRPr="000C16C0" w:rsidRDefault="009465E3" w:rsidP="003A5ECC">
      <w:pPr>
        <w:tabs>
          <w:tab w:val="left" w:pos="851"/>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 дисциплине предусмотрены различные виды работ</w:t>
      </w:r>
      <w:r w:rsidR="003A5ECC" w:rsidRPr="000C16C0">
        <w:rPr>
          <w:rFonts w:ascii="Times New Roman" w:hAnsi="Times New Roman" w:cs="Times New Roman"/>
          <w:color w:val="000000"/>
          <w:sz w:val="28"/>
          <w:szCs w:val="28"/>
        </w:rPr>
        <w:t>:</w:t>
      </w:r>
    </w:p>
    <w:p w:rsidR="003A5ECC" w:rsidRPr="000C16C0" w:rsidRDefault="003A5ECC" w:rsidP="00224B78">
      <w:pPr>
        <w:tabs>
          <w:tab w:val="left" w:pos="851"/>
        </w:tabs>
        <w:spacing w:after="0"/>
        <w:ind w:firstLine="709"/>
        <w:jc w:val="both"/>
        <w:rPr>
          <w:rFonts w:ascii="Times New Roman" w:hAnsi="Times New Roman" w:cs="Times New Roman"/>
          <w:color w:val="000000"/>
          <w:sz w:val="28"/>
          <w:szCs w:val="28"/>
        </w:rPr>
      </w:pPr>
      <w:r w:rsidRPr="000C16C0">
        <w:rPr>
          <w:rFonts w:ascii="Times New Roman" w:hAnsi="Times New Roman" w:cs="Times New Roman"/>
          <w:color w:val="000000"/>
          <w:sz w:val="28"/>
          <w:szCs w:val="28"/>
        </w:rPr>
        <w:t>1.</w:t>
      </w:r>
      <w:r w:rsidRPr="000C16C0">
        <w:rPr>
          <w:rFonts w:ascii="Times New Roman" w:hAnsi="Times New Roman" w:cs="Times New Roman"/>
          <w:color w:val="000000"/>
          <w:sz w:val="28"/>
          <w:szCs w:val="28"/>
        </w:rPr>
        <w:tab/>
        <w:t>Практическое задание, в зависимости от объема и той степени точности, в которой их тема была раскрыта, а также от того, было ли практическое задание защищено подготовивши</w:t>
      </w:r>
      <w:r w:rsidR="00C921A4">
        <w:rPr>
          <w:rFonts w:ascii="Times New Roman" w:hAnsi="Times New Roman" w:cs="Times New Roman"/>
          <w:color w:val="000000"/>
          <w:sz w:val="28"/>
          <w:szCs w:val="28"/>
        </w:rPr>
        <w:t>м его студентом устно на практическом</w:t>
      </w:r>
      <w:r w:rsidRPr="000C16C0">
        <w:rPr>
          <w:rFonts w:ascii="Times New Roman" w:hAnsi="Times New Roman" w:cs="Times New Roman"/>
          <w:color w:val="000000"/>
          <w:sz w:val="28"/>
          <w:szCs w:val="28"/>
        </w:rPr>
        <w:t xml:space="preserve"> занятии или сдано на проверк</w:t>
      </w:r>
      <w:r w:rsidR="009465E3">
        <w:rPr>
          <w:rFonts w:ascii="Times New Roman" w:hAnsi="Times New Roman" w:cs="Times New Roman"/>
          <w:color w:val="000000"/>
          <w:sz w:val="28"/>
          <w:szCs w:val="28"/>
        </w:rPr>
        <w:t xml:space="preserve">у в письменной форме – стимулируется различным количеством </w:t>
      </w:r>
      <w:r w:rsidRPr="000C16C0">
        <w:rPr>
          <w:rFonts w:ascii="Times New Roman" w:hAnsi="Times New Roman" w:cs="Times New Roman"/>
          <w:color w:val="000000"/>
          <w:sz w:val="28"/>
          <w:szCs w:val="28"/>
        </w:rPr>
        <w:t xml:space="preserve"> баллов.</w:t>
      </w:r>
    </w:p>
    <w:p w:rsidR="003A5ECC" w:rsidRPr="000C16C0" w:rsidRDefault="00C921A4" w:rsidP="00224B78">
      <w:pPr>
        <w:tabs>
          <w:tab w:val="left" w:pos="851"/>
        </w:tabs>
        <w:spacing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hAnsi="Times New Roman" w:cs="Times New Roman"/>
          <w:color w:val="000000"/>
          <w:sz w:val="28"/>
          <w:szCs w:val="28"/>
        </w:rPr>
        <w:tab/>
        <w:t>Устный ответ на практическом занятии</w:t>
      </w:r>
      <w:r w:rsidR="009465E3">
        <w:rPr>
          <w:rFonts w:ascii="Times New Roman" w:hAnsi="Times New Roman" w:cs="Times New Roman"/>
          <w:color w:val="000000"/>
          <w:sz w:val="28"/>
          <w:szCs w:val="28"/>
        </w:rPr>
        <w:t xml:space="preserve"> оценивается </w:t>
      </w:r>
      <w:r w:rsidR="003A5ECC" w:rsidRPr="000C16C0">
        <w:rPr>
          <w:rFonts w:ascii="Times New Roman" w:hAnsi="Times New Roman" w:cs="Times New Roman"/>
          <w:color w:val="000000"/>
          <w:sz w:val="28"/>
          <w:szCs w:val="28"/>
        </w:rPr>
        <w:t>в зависимости от соответствия обсуждаемому вопросу, информативности, фактологичности, цельности охвата материала и других факторов содержатель</w:t>
      </w:r>
      <w:r w:rsidR="009465E3">
        <w:rPr>
          <w:rFonts w:ascii="Times New Roman" w:hAnsi="Times New Roman" w:cs="Times New Roman"/>
          <w:color w:val="000000"/>
          <w:sz w:val="28"/>
          <w:szCs w:val="28"/>
        </w:rPr>
        <w:t>ности ответа .</w:t>
      </w:r>
    </w:p>
    <w:p w:rsidR="003A5ECC" w:rsidRPr="000C16C0" w:rsidRDefault="003A5ECC" w:rsidP="00224B78">
      <w:pPr>
        <w:tabs>
          <w:tab w:val="left" w:pos="851"/>
        </w:tabs>
        <w:spacing w:after="0"/>
        <w:ind w:firstLine="709"/>
        <w:jc w:val="both"/>
        <w:rPr>
          <w:rFonts w:ascii="Times New Roman" w:hAnsi="Times New Roman" w:cs="Times New Roman"/>
          <w:color w:val="000000"/>
          <w:sz w:val="28"/>
          <w:szCs w:val="28"/>
        </w:rPr>
      </w:pPr>
      <w:r w:rsidRPr="000C16C0">
        <w:rPr>
          <w:rFonts w:ascii="Times New Roman" w:hAnsi="Times New Roman" w:cs="Times New Roman"/>
          <w:color w:val="000000"/>
          <w:sz w:val="28"/>
          <w:szCs w:val="28"/>
        </w:rPr>
        <w:t>3.</w:t>
      </w:r>
      <w:r w:rsidRPr="000C16C0">
        <w:rPr>
          <w:rFonts w:ascii="Times New Roman" w:hAnsi="Times New Roman" w:cs="Times New Roman"/>
          <w:color w:val="000000"/>
          <w:sz w:val="28"/>
          <w:szCs w:val="28"/>
        </w:rPr>
        <w:tab/>
        <w:t>Дополнения к ответам на вопр</w:t>
      </w:r>
      <w:r w:rsidR="00C921A4">
        <w:rPr>
          <w:rFonts w:ascii="Times New Roman" w:hAnsi="Times New Roman" w:cs="Times New Roman"/>
          <w:color w:val="000000"/>
          <w:sz w:val="28"/>
          <w:szCs w:val="28"/>
        </w:rPr>
        <w:t>осы и обсуждению проблем практиче</w:t>
      </w:r>
      <w:r w:rsidRPr="000C16C0">
        <w:rPr>
          <w:rFonts w:ascii="Times New Roman" w:hAnsi="Times New Roman" w:cs="Times New Roman"/>
          <w:color w:val="000000"/>
          <w:sz w:val="28"/>
          <w:szCs w:val="28"/>
        </w:rPr>
        <w:t xml:space="preserve">ского занятия, </w:t>
      </w:r>
      <w:r w:rsidR="009465E3">
        <w:rPr>
          <w:rFonts w:ascii="Times New Roman" w:hAnsi="Times New Roman" w:cs="Times New Roman"/>
          <w:color w:val="000000"/>
          <w:sz w:val="28"/>
          <w:szCs w:val="28"/>
        </w:rPr>
        <w:t xml:space="preserve">также оценивается </w:t>
      </w:r>
      <w:r w:rsidRPr="000C16C0">
        <w:rPr>
          <w:rFonts w:ascii="Times New Roman" w:hAnsi="Times New Roman" w:cs="Times New Roman"/>
          <w:color w:val="000000"/>
          <w:sz w:val="28"/>
          <w:szCs w:val="28"/>
        </w:rPr>
        <w:t>в зависимости от критериев, указанных</w:t>
      </w:r>
      <w:r w:rsidR="009465E3">
        <w:rPr>
          <w:rFonts w:ascii="Times New Roman" w:hAnsi="Times New Roman" w:cs="Times New Roman"/>
          <w:color w:val="000000"/>
          <w:sz w:val="28"/>
          <w:szCs w:val="28"/>
        </w:rPr>
        <w:t xml:space="preserve"> в пункте 2</w:t>
      </w:r>
    </w:p>
    <w:p w:rsidR="003A5ECC" w:rsidRPr="000C16C0" w:rsidRDefault="003A5ECC" w:rsidP="00224B78">
      <w:pPr>
        <w:tabs>
          <w:tab w:val="left" w:pos="851"/>
        </w:tabs>
        <w:spacing w:after="0"/>
        <w:ind w:firstLine="709"/>
        <w:jc w:val="both"/>
        <w:rPr>
          <w:rFonts w:ascii="Times New Roman" w:hAnsi="Times New Roman" w:cs="Times New Roman"/>
          <w:color w:val="000000"/>
          <w:sz w:val="28"/>
          <w:szCs w:val="28"/>
        </w:rPr>
      </w:pPr>
      <w:r w:rsidRPr="000C16C0">
        <w:rPr>
          <w:rFonts w:ascii="Times New Roman" w:hAnsi="Times New Roman" w:cs="Times New Roman"/>
          <w:color w:val="000000"/>
          <w:sz w:val="28"/>
          <w:szCs w:val="28"/>
        </w:rPr>
        <w:t>4.</w:t>
      </w:r>
      <w:r w:rsidRPr="000C16C0">
        <w:rPr>
          <w:rFonts w:ascii="Times New Roman" w:hAnsi="Times New Roman" w:cs="Times New Roman"/>
          <w:color w:val="000000"/>
          <w:sz w:val="28"/>
          <w:szCs w:val="28"/>
        </w:rPr>
        <w:tab/>
        <w:t>Выступлени</w:t>
      </w:r>
      <w:r w:rsidR="009465E3">
        <w:rPr>
          <w:rFonts w:ascii="Times New Roman" w:hAnsi="Times New Roman" w:cs="Times New Roman"/>
          <w:color w:val="000000"/>
          <w:sz w:val="28"/>
          <w:szCs w:val="28"/>
        </w:rPr>
        <w:t>е на конференции по одной из тем дисциплины поощряется дополнительным количеством баллв.</w:t>
      </w:r>
    </w:p>
    <w:p w:rsidR="003A5ECC" w:rsidRPr="000C16C0" w:rsidRDefault="003A5ECC" w:rsidP="00224B78">
      <w:pPr>
        <w:tabs>
          <w:tab w:val="left" w:pos="851"/>
        </w:tabs>
        <w:spacing w:after="0"/>
        <w:ind w:firstLine="709"/>
        <w:jc w:val="both"/>
        <w:rPr>
          <w:rFonts w:ascii="Times New Roman" w:hAnsi="Times New Roman" w:cs="Times New Roman"/>
          <w:color w:val="000000"/>
          <w:sz w:val="28"/>
          <w:szCs w:val="28"/>
        </w:rPr>
      </w:pPr>
      <w:r w:rsidRPr="000C16C0">
        <w:rPr>
          <w:rFonts w:ascii="Times New Roman" w:hAnsi="Times New Roman" w:cs="Times New Roman"/>
          <w:color w:val="000000"/>
          <w:sz w:val="28"/>
          <w:szCs w:val="28"/>
        </w:rPr>
        <w:t>7.  Участие во внеаудиторных мероприятиях таких, как: фестивали и ярмарки рекламы, выставки, презентации и т.д. с последу</w:t>
      </w:r>
      <w:r w:rsidR="009465E3">
        <w:rPr>
          <w:rFonts w:ascii="Times New Roman" w:hAnsi="Times New Roman" w:cs="Times New Roman"/>
          <w:color w:val="000000"/>
          <w:sz w:val="28"/>
          <w:szCs w:val="28"/>
        </w:rPr>
        <w:t>ющим их анализом  позволяют обучающемуся набрать дополнительные баллы.</w:t>
      </w:r>
    </w:p>
    <w:p w:rsidR="00A433D6" w:rsidRDefault="00A433D6" w:rsidP="00A541CF">
      <w:pPr>
        <w:spacing w:after="0"/>
        <w:ind w:left="567" w:right="125"/>
        <w:jc w:val="center"/>
        <w:rPr>
          <w:rFonts w:ascii="Times New Roman" w:hAnsi="Times New Roman" w:cs="Times New Roman"/>
          <w:b/>
          <w:caps/>
          <w:sz w:val="28"/>
          <w:szCs w:val="28"/>
        </w:rPr>
      </w:pPr>
    </w:p>
    <w:p w:rsidR="003A5ECC" w:rsidRPr="000C16C0" w:rsidRDefault="003A5ECC" w:rsidP="00A541CF">
      <w:pPr>
        <w:spacing w:after="0"/>
        <w:ind w:left="567" w:right="125"/>
        <w:jc w:val="center"/>
        <w:rPr>
          <w:rFonts w:ascii="Times New Roman" w:hAnsi="Times New Roman" w:cs="Times New Roman"/>
          <w:sz w:val="28"/>
          <w:szCs w:val="28"/>
        </w:rPr>
      </w:pPr>
      <w:r w:rsidRPr="000C16C0">
        <w:rPr>
          <w:rFonts w:ascii="Times New Roman" w:hAnsi="Times New Roman" w:cs="Times New Roman"/>
          <w:b/>
          <w:caps/>
          <w:sz w:val="28"/>
          <w:szCs w:val="28"/>
        </w:rPr>
        <w:t>Тема:</w:t>
      </w:r>
      <w:r w:rsidRPr="000C16C0">
        <w:rPr>
          <w:rFonts w:ascii="Times New Roman" w:hAnsi="Times New Roman" w:cs="Times New Roman"/>
          <w:sz w:val="28"/>
          <w:szCs w:val="28"/>
        </w:rPr>
        <w:t>Введение в изучение курса «Наружная реклама». Основные понятия.</w:t>
      </w:r>
    </w:p>
    <w:p w:rsidR="003A5ECC" w:rsidRDefault="003A5ECC" w:rsidP="00A541CF">
      <w:pPr>
        <w:spacing w:after="0"/>
        <w:ind w:left="567" w:right="125"/>
        <w:jc w:val="center"/>
        <w:rPr>
          <w:rFonts w:ascii="Times New Roman" w:hAnsi="Times New Roman" w:cs="Times New Roman"/>
          <w:sz w:val="28"/>
          <w:szCs w:val="28"/>
        </w:rPr>
      </w:pPr>
      <w:r w:rsidRPr="000C16C0">
        <w:rPr>
          <w:rFonts w:ascii="Times New Roman" w:hAnsi="Times New Roman" w:cs="Times New Roman"/>
          <w:sz w:val="28"/>
          <w:szCs w:val="28"/>
        </w:rPr>
        <w:t>Положительные и отрицательные аспекты наружной рекламы</w:t>
      </w:r>
      <w:r w:rsidR="00C56E1C">
        <w:rPr>
          <w:rFonts w:ascii="Times New Roman" w:hAnsi="Times New Roman" w:cs="Times New Roman"/>
          <w:sz w:val="28"/>
          <w:szCs w:val="28"/>
        </w:rPr>
        <w:t xml:space="preserve"> (4 ч.)</w:t>
      </w:r>
      <w:r w:rsidRPr="000C16C0">
        <w:rPr>
          <w:rFonts w:ascii="Times New Roman" w:hAnsi="Times New Roman" w:cs="Times New Roman"/>
          <w:sz w:val="28"/>
          <w:szCs w:val="28"/>
        </w:rPr>
        <w:t xml:space="preserve">. </w:t>
      </w:r>
    </w:p>
    <w:p w:rsidR="003A5ECC" w:rsidRPr="000C16C0" w:rsidRDefault="003A5ECC" w:rsidP="00A541CF">
      <w:pPr>
        <w:spacing w:after="0"/>
        <w:ind w:left="567" w:right="125"/>
        <w:jc w:val="center"/>
        <w:rPr>
          <w:rFonts w:ascii="Times New Roman" w:hAnsi="Times New Roman" w:cs="Times New Roman"/>
          <w:sz w:val="28"/>
          <w:szCs w:val="28"/>
        </w:rPr>
      </w:pPr>
    </w:p>
    <w:p w:rsidR="003A5ECC" w:rsidRPr="000C16C0" w:rsidRDefault="003A5ECC" w:rsidP="00A541CF">
      <w:pPr>
        <w:numPr>
          <w:ilvl w:val="1"/>
          <w:numId w:val="1"/>
        </w:numPr>
        <w:tabs>
          <w:tab w:val="clear" w:pos="2445"/>
          <w:tab w:val="num" w:pos="709"/>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 xml:space="preserve">История возникновения наружной рекламы </w:t>
      </w:r>
    </w:p>
    <w:p w:rsidR="003A5ECC" w:rsidRPr="000C16C0" w:rsidRDefault="003A5ECC" w:rsidP="00A541CF">
      <w:pPr>
        <w:numPr>
          <w:ilvl w:val="1"/>
          <w:numId w:val="1"/>
        </w:numPr>
        <w:tabs>
          <w:tab w:val="clear" w:pos="2445"/>
          <w:tab w:val="num" w:pos="709"/>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Эволюция современной наружной рекламы</w:t>
      </w:r>
    </w:p>
    <w:p w:rsidR="003A5ECC" w:rsidRPr="000C16C0" w:rsidRDefault="003A5ECC" w:rsidP="00A541CF">
      <w:pPr>
        <w:numPr>
          <w:ilvl w:val="1"/>
          <w:numId w:val="1"/>
        </w:numPr>
        <w:tabs>
          <w:tab w:val="clear" w:pos="2445"/>
          <w:tab w:val="num" w:pos="709"/>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Основные понятия, используемые специалистами по рекламе</w:t>
      </w:r>
    </w:p>
    <w:p w:rsidR="003A5ECC" w:rsidRPr="000C16C0" w:rsidRDefault="003A5ECC" w:rsidP="00A541CF">
      <w:pPr>
        <w:numPr>
          <w:ilvl w:val="1"/>
          <w:numId w:val="1"/>
        </w:numPr>
        <w:tabs>
          <w:tab w:val="clear" w:pos="2445"/>
          <w:tab w:val="num" w:pos="709"/>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Достоинства и недостатки наружной рекламы как канала коммуникации</w:t>
      </w:r>
    </w:p>
    <w:p w:rsidR="003A5ECC" w:rsidRPr="000C16C0" w:rsidRDefault="003A5ECC" w:rsidP="00A541CF">
      <w:pPr>
        <w:spacing w:after="0"/>
        <w:ind w:left="567" w:right="125"/>
        <w:rPr>
          <w:rFonts w:ascii="Times New Roman" w:hAnsi="Times New Roman" w:cs="Times New Roman"/>
          <w:sz w:val="28"/>
          <w:szCs w:val="28"/>
        </w:rPr>
      </w:pPr>
    </w:p>
    <w:p w:rsidR="003A5ECC" w:rsidRPr="000C16C0" w:rsidRDefault="003A5ECC" w:rsidP="00A541CF">
      <w:pPr>
        <w:spacing w:after="0"/>
        <w:ind w:left="567" w:right="125"/>
        <w:jc w:val="center"/>
        <w:rPr>
          <w:rFonts w:ascii="Times New Roman" w:hAnsi="Times New Roman" w:cs="Times New Roman"/>
          <w:sz w:val="28"/>
          <w:szCs w:val="28"/>
        </w:rPr>
      </w:pPr>
      <w:r w:rsidRPr="000C16C0">
        <w:rPr>
          <w:rFonts w:ascii="Times New Roman" w:hAnsi="Times New Roman" w:cs="Times New Roman"/>
          <w:sz w:val="28"/>
          <w:szCs w:val="28"/>
        </w:rPr>
        <w:t>Вопросы для обсуждения</w:t>
      </w:r>
    </w:p>
    <w:p w:rsidR="003A5ECC" w:rsidRPr="000C16C0" w:rsidRDefault="003A5ECC" w:rsidP="00A541CF">
      <w:pPr>
        <w:numPr>
          <w:ilvl w:val="0"/>
          <w:numId w:val="2"/>
        </w:numPr>
        <w:tabs>
          <w:tab w:val="left" w:pos="709"/>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Сформулируйте понятие «Наружная реклама»</w:t>
      </w:r>
    </w:p>
    <w:p w:rsidR="003A5ECC" w:rsidRPr="000C16C0" w:rsidRDefault="003A5ECC" w:rsidP="00A541CF">
      <w:pPr>
        <w:numPr>
          <w:ilvl w:val="0"/>
          <w:numId w:val="2"/>
        </w:numPr>
        <w:tabs>
          <w:tab w:val="left" w:pos="709"/>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Расскажите, что вы знаете о развитии наружной рекламы</w:t>
      </w:r>
    </w:p>
    <w:p w:rsidR="003A5ECC" w:rsidRPr="000C16C0" w:rsidRDefault="003A5ECC" w:rsidP="00A541CF">
      <w:pPr>
        <w:numPr>
          <w:ilvl w:val="0"/>
          <w:numId w:val="2"/>
        </w:numPr>
        <w:tabs>
          <w:tab w:val="left" w:pos="709"/>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lastRenderedPageBreak/>
        <w:t>Какова, по-вашему</w:t>
      </w:r>
      <w:r w:rsidR="00224B78">
        <w:rPr>
          <w:rFonts w:ascii="Times New Roman" w:hAnsi="Times New Roman" w:cs="Times New Roman"/>
          <w:sz w:val="28"/>
          <w:szCs w:val="28"/>
        </w:rPr>
        <w:t>,</w:t>
      </w:r>
      <w:r w:rsidRPr="000C16C0">
        <w:rPr>
          <w:rFonts w:ascii="Times New Roman" w:hAnsi="Times New Roman" w:cs="Times New Roman"/>
          <w:sz w:val="28"/>
          <w:szCs w:val="28"/>
        </w:rPr>
        <w:t xml:space="preserve"> роль наружной рекламы на современном рынке рекламных услуг?</w:t>
      </w:r>
    </w:p>
    <w:p w:rsidR="003A5ECC" w:rsidRPr="000C16C0" w:rsidRDefault="003A5ECC" w:rsidP="00A541CF">
      <w:pPr>
        <w:numPr>
          <w:ilvl w:val="0"/>
          <w:numId w:val="2"/>
        </w:numPr>
        <w:tabs>
          <w:tab w:val="left" w:pos="709"/>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Какую роль играет научно-технический прогресс в развитии наружной рекламы?</w:t>
      </w:r>
    </w:p>
    <w:p w:rsidR="003A5ECC" w:rsidRPr="000C16C0" w:rsidRDefault="003A5ECC" w:rsidP="00A541CF">
      <w:pPr>
        <w:numPr>
          <w:ilvl w:val="0"/>
          <w:numId w:val="2"/>
        </w:numPr>
        <w:tabs>
          <w:tab w:val="left" w:pos="709"/>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Назовите положительные и отрицательные аспекты наружной рекламы.</w:t>
      </w:r>
    </w:p>
    <w:p w:rsidR="003A5ECC" w:rsidRPr="000C16C0" w:rsidRDefault="003A5ECC" w:rsidP="00A541CF">
      <w:pPr>
        <w:numPr>
          <w:ilvl w:val="0"/>
          <w:numId w:val="2"/>
        </w:numPr>
        <w:tabs>
          <w:tab w:val="left" w:pos="709"/>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Насколько велика стоимость контакта с потребителем в наружной рекламе по сравнению с другими каналами коммуникации?</w:t>
      </w:r>
    </w:p>
    <w:p w:rsidR="003A5ECC" w:rsidRPr="000C16C0" w:rsidRDefault="003A5ECC" w:rsidP="00A541CF">
      <w:pPr>
        <w:numPr>
          <w:ilvl w:val="0"/>
          <w:numId w:val="2"/>
        </w:numPr>
        <w:tabs>
          <w:tab w:val="left" w:pos="709"/>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Каковы особенности отношения к наружной рекламе как к каналу коммуникации у рекламодателей.</w:t>
      </w:r>
    </w:p>
    <w:p w:rsidR="00224B78" w:rsidRDefault="00224B78" w:rsidP="00A541CF">
      <w:pPr>
        <w:spacing w:after="0"/>
        <w:ind w:left="567" w:firstLine="360"/>
        <w:rPr>
          <w:rFonts w:ascii="Times New Roman" w:hAnsi="Times New Roman" w:cs="Times New Roman"/>
          <w:b/>
          <w:sz w:val="28"/>
          <w:szCs w:val="28"/>
        </w:rPr>
      </w:pPr>
    </w:p>
    <w:p w:rsidR="003A5ECC" w:rsidRPr="000C16C0" w:rsidRDefault="003A5ECC" w:rsidP="00A541CF">
      <w:pPr>
        <w:spacing w:after="0"/>
        <w:ind w:firstLine="360"/>
        <w:rPr>
          <w:rFonts w:ascii="Times New Roman" w:hAnsi="Times New Roman" w:cs="Times New Roman"/>
          <w:sz w:val="28"/>
          <w:szCs w:val="28"/>
        </w:rPr>
      </w:pPr>
      <w:r>
        <w:rPr>
          <w:rFonts w:ascii="Times New Roman" w:hAnsi="Times New Roman" w:cs="Times New Roman"/>
          <w:b/>
          <w:sz w:val="28"/>
          <w:szCs w:val="28"/>
        </w:rPr>
        <w:t>Д</w:t>
      </w:r>
      <w:r w:rsidRPr="000C16C0">
        <w:rPr>
          <w:rFonts w:ascii="Times New Roman" w:hAnsi="Times New Roman" w:cs="Times New Roman"/>
          <w:b/>
          <w:sz w:val="28"/>
          <w:szCs w:val="28"/>
        </w:rPr>
        <w:t>искуссия</w:t>
      </w:r>
      <w:r w:rsidRPr="000C16C0">
        <w:rPr>
          <w:rFonts w:ascii="Times New Roman" w:hAnsi="Times New Roman" w:cs="Times New Roman"/>
          <w:sz w:val="28"/>
          <w:szCs w:val="28"/>
        </w:rPr>
        <w:t xml:space="preserve"> на тему роли наружной рекламы в развитии современного рынка рекламы. Обсуждение достоинств и недостатков наружной рекламы, перспектив развития данного рынка.</w:t>
      </w:r>
    </w:p>
    <w:p w:rsidR="003A5ECC" w:rsidRDefault="003A5ECC" w:rsidP="00A541CF">
      <w:pPr>
        <w:spacing w:after="0"/>
        <w:ind w:right="125"/>
        <w:jc w:val="center"/>
        <w:rPr>
          <w:rFonts w:ascii="Times New Roman" w:hAnsi="Times New Roman" w:cs="Times New Roman"/>
          <w:sz w:val="28"/>
          <w:szCs w:val="28"/>
        </w:rPr>
      </w:pPr>
    </w:p>
    <w:p w:rsidR="00A541CF" w:rsidRPr="000C16C0" w:rsidRDefault="00A541CF" w:rsidP="00A541CF">
      <w:pPr>
        <w:spacing w:after="0"/>
        <w:ind w:right="125"/>
        <w:jc w:val="center"/>
        <w:rPr>
          <w:rFonts w:ascii="Times New Roman" w:hAnsi="Times New Roman" w:cs="Times New Roman"/>
          <w:sz w:val="28"/>
          <w:szCs w:val="28"/>
        </w:rPr>
      </w:pPr>
    </w:p>
    <w:p w:rsidR="003A5ECC" w:rsidRPr="000C16C0" w:rsidRDefault="003A5ECC" w:rsidP="003A5ECC">
      <w:pPr>
        <w:tabs>
          <w:tab w:val="left" w:pos="1080"/>
        </w:tabs>
        <w:ind w:left="720" w:right="125"/>
        <w:jc w:val="center"/>
        <w:rPr>
          <w:rFonts w:ascii="Times New Roman" w:hAnsi="Times New Roman" w:cs="Times New Roman"/>
          <w:sz w:val="28"/>
          <w:szCs w:val="28"/>
        </w:rPr>
      </w:pPr>
      <w:r w:rsidRPr="000C16C0">
        <w:rPr>
          <w:rFonts w:ascii="Times New Roman" w:hAnsi="Times New Roman" w:cs="Times New Roman"/>
          <w:b/>
          <w:caps/>
          <w:sz w:val="28"/>
          <w:szCs w:val="28"/>
        </w:rPr>
        <w:t>ТемА:</w:t>
      </w:r>
      <w:r w:rsidRPr="000C16C0">
        <w:rPr>
          <w:rFonts w:ascii="Times New Roman" w:hAnsi="Times New Roman" w:cs="Times New Roman"/>
          <w:sz w:val="28"/>
          <w:szCs w:val="28"/>
        </w:rPr>
        <w:t xml:space="preserve"> Типология видов наружной рекламы. Реклама в местах продаж и нестандартные виды наружной рекламы</w:t>
      </w:r>
      <w:r w:rsidR="00A536E3">
        <w:rPr>
          <w:rFonts w:ascii="Times New Roman" w:hAnsi="Times New Roman" w:cs="Times New Roman"/>
          <w:sz w:val="28"/>
          <w:szCs w:val="28"/>
        </w:rPr>
        <w:t xml:space="preserve"> (4</w:t>
      </w:r>
      <w:r w:rsidR="00C56E1C">
        <w:rPr>
          <w:rFonts w:ascii="Times New Roman" w:hAnsi="Times New Roman" w:cs="Times New Roman"/>
          <w:sz w:val="28"/>
          <w:szCs w:val="28"/>
        </w:rPr>
        <w:t xml:space="preserve"> ч.)</w:t>
      </w:r>
      <w:r w:rsidRPr="000C16C0">
        <w:rPr>
          <w:rFonts w:ascii="Times New Roman" w:hAnsi="Times New Roman" w:cs="Times New Roman"/>
          <w:sz w:val="28"/>
          <w:szCs w:val="28"/>
        </w:rPr>
        <w:t>.</w:t>
      </w:r>
    </w:p>
    <w:p w:rsidR="003A5ECC" w:rsidRPr="000C16C0" w:rsidRDefault="003A5ECC" w:rsidP="00224B78">
      <w:pPr>
        <w:spacing w:after="0"/>
        <w:ind w:left="426" w:right="125" w:hanging="426"/>
        <w:rPr>
          <w:rFonts w:ascii="Times New Roman" w:hAnsi="Times New Roman" w:cs="Times New Roman"/>
          <w:sz w:val="28"/>
          <w:szCs w:val="28"/>
        </w:rPr>
      </w:pPr>
      <w:r w:rsidRPr="000C16C0">
        <w:rPr>
          <w:rFonts w:ascii="Times New Roman" w:hAnsi="Times New Roman" w:cs="Times New Roman"/>
          <w:sz w:val="28"/>
          <w:szCs w:val="28"/>
        </w:rPr>
        <w:t xml:space="preserve">1. Классификация видов наружной рекламы </w:t>
      </w:r>
    </w:p>
    <w:p w:rsidR="003A5ECC" w:rsidRPr="000C16C0" w:rsidRDefault="003A5ECC" w:rsidP="00224B78">
      <w:pPr>
        <w:spacing w:after="0"/>
        <w:ind w:left="426" w:right="125" w:hanging="426"/>
        <w:rPr>
          <w:rFonts w:ascii="Times New Roman" w:hAnsi="Times New Roman" w:cs="Times New Roman"/>
          <w:sz w:val="28"/>
          <w:szCs w:val="28"/>
        </w:rPr>
      </w:pPr>
      <w:r w:rsidRPr="000C16C0">
        <w:rPr>
          <w:rFonts w:ascii="Times New Roman" w:hAnsi="Times New Roman" w:cs="Times New Roman"/>
          <w:sz w:val="28"/>
          <w:szCs w:val="28"/>
        </w:rPr>
        <w:t>2. Характеристика носителей наружной рекламы</w:t>
      </w:r>
    </w:p>
    <w:p w:rsidR="003A5ECC" w:rsidRPr="000C16C0" w:rsidRDefault="003A5ECC" w:rsidP="00224B78">
      <w:pPr>
        <w:tabs>
          <w:tab w:val="left" w:pos="1080"/>
        </w:tabs>
        <w:spacing w:after="0"/>
        <w:ind w:left="426" w:right="125" w:hanging="426"/>
        <w:rPr>
          <w:rFonts w:ascii="Times New Roman" w:hAnsi="Times New Roman" w:cs="Times New Roman"/>
          <w:sz w:val="28"/>
          <w:szCs w:val="28"/>
        </w:rPr>
      </w:pPr>
      <w:r w:rsidRPr="000C16C0">
        <w:rPr>
          <w:rFonts w:ascii="Times New Roman" w:hAnsi="Times New Roman" w:cs="Times New Roman"/>
          <w:sz w:val="28"/>
          <w:szCs w:val="28"/>
        </w:rPr>
        <w:t>3. Достоинства и недостатки основных видов наружной рекламы.</w:t>
      </w:r>
    </w:p>
    <w:p w:rsidR="003A5ECC" w:rsidRPr="000C16C0" w:rsidRDefault="003A5ECC" w:rsidP="00224B78">
      <w:pPr>
        <w:spacing w:after="0"/>
        <w:ind w:left="426" w:right="125" w:hanging="426"/>
        <w:rPr>
          <w:rFonts w:ascii="Times New Roman" w:hAnsi="Times New Roman" w:cs="Times New Roman"/>
          <w:sz w:val="28"/>
          <w:szCs w:val="28"/>
        </w:rPr>
      </w:pPr>
      <w:r w:rsidRPr="000C16C0">
        <w:rPr>
          <w:rFonts w:ascii="Times New Roman" w:hAnsi="Times New Roman" w:cs="Times New Roman"/>
          <w:sz w:val="28"/>
          <w:szCs w:val="28"/>
        </w:rPr>
        <w:t xml:space="preserve">4. Роль наружной рекламы в оформлении места продажи товара. </w:t>
      </w:r>
    </w:p>
    <w:p w:rsidR="003A5ECC" w:rsidRPr="000C16C0" w:rsidRDefault="003A5ECC" w:rsidP="00A541CF">
      <w:pPr>
        <w:tabs>
          <w:tab w:val="left" w:pos="1080"/>
        </w:tabs>
        <w:spacing w:after="0"/>
        <w:ind w:left="426" w:right="125" w:hanging="426"/>
        <w:rPr>
          <w:rFonts w:ascii="Times New Roman" w:hAnsi="Times New Roman" w:cs="Times New Roman"/>
          <w:sz w:val="28"/>
          <w:szCs w:val="28"/>
        </w:rPr>
      </w:pPr>
      <w:r w:rsidRPr="000C16C0">
        <w:rPr>
          <w:rFonts w:ascii="Times New Roman" w:hAnsi="Times New Roman" w:cs="Times New Roman"/>
          <w:sz w:val="28"/>
          <w:szCs w:val="28"/>
        </w:rPr>
        <w:t>5. Виды наружной рекламы в местах продаж: маркизы, вывески, витрины.</w:t>
      </w:r>
    </w:p>
    <w:p w:rsidR="003A5ECC" w:rsidRPr="000C16C0" w:rsidRDefault="003A5ECC" w:rsidP="00A541CF">
      <w:pPr>
        <w:spacing w:after="0"/>
        <w:ind w:left="426" w:right="125" w:hanging="426"/>
        <w:rPr>
          <w:rFonts w:ascii="Times New Roman" w:hAnsi="Times New Roman" w:cs="Times New Roman"/>
          <w:sz w:val="28"/>
          <w:szCs w:val="28"/>
        </w:rPr>
      </w:pPr>
      <w:r w:rsidRPr="000C16C0">
        <w:rPr>
          <w:rFonts w:ascii="Times New Roman" w:hAnsi="Times New Roman" w:cs="Times New Roman"/>
          <w:sz w:val="28"/>
          <w:szCs w:val="28"/>
        </w:rPr>
        <w:t>6. Нестандартные средства наружной рекламы.</w:t>
      </w:r>
    </w:p>
    <w:p w:rsidR="003A5ECC" w:rsidRPr="000C16C0" w:rsidRDefault="003A5ECC" w:rsidP="00A541CF">
      <w:pPr>
        <w:spacing w:after="0"/>
        <w:ind w:left="426" w:right="125" w:hanging="426"/>
        <w:rPr>
          <w:rFonts w:ascii="Times New Roman" w:hAnsi="Times New Roman" w:cs="Times New Roman"/>
          <w:sz w:val="28"/>
          <w:szCs w:val="28"/>
        </w:rPr>
      </w:pPr>
    </w:p>
    <w:p w:rsidR="003A5ECC" w:rsidRPr="000C16C0" w:rsidRDefault="003A5ECC" w:rsidP="00A541CF">
      <w:pPr>
        <w:spacing w:after="0"/>
        <w:ind w:right="125"/>
        <w:jc w:val="center"/>
        <w:rPr>
          <w:rFonts w:ascii="Times New Roman" w:hAnsi="Times New Roman" w:cs="Times New Roman"/>
          <w:sz w:val="28"/>
          <w:szCs w:val="28"/>
        </w:rPr>
      </w:pPr>
      <w:r w:rsidRPr="000C16C0">
        <w:rPr>
          <w:rFonts w:ascii="Times New Roman" w:hAnsi="Times New Roman" w:cs="Times New Roman"/>
          <w:sz w:val="28"/>
          <w:szCs w:val="28"/>
        </w:rPr>
        <w:t>Вопросы для обсуждения:</w:t>
      </w:r>
    </w:p>
    <w:p w:rsidR="003A5ECC" w:rsidRPr="000C16C0" w:rsidRDefault="003A5ECC" w:rsidP="00A541CF">
      <w:pPr>
        <w:numPr>
          <w:ilvl w:val="0"/>
          <w:numId w:val="3"/>
        </w:numPr>
        <w:tabs>
          <w:tab w:val="clear" w:pos="1080"/>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Перечислите основные виды наружной рекламы.</w:t>
      </w:r>
    </w:p>
    <w:p w:rsidR="003A5ECC" w:rsidRPr="000C16C0" w:rsidRDefault="003A5ECC" w:rsidP="00A541CF">
      <w:pPr>
        <w:numPr>
          <w:ilvl w:val="0"/>
          <w:numId w:val="3"/>
        </w:numPr>
        <w:tabs>
          <w:tab w:val="clear" w:pos="1080"/>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Каковы отличительные черты видов наружной рекламы?</w:t>
      </w:r>
    </w:p>
    <w:p w:rsidR="003A5ECC" w:rsidRPr="000C16C0" w:rsidRDefault="003A5ECC" w:rsidP="00A541CF">
      <w:pPr>
        <w:numPr>
          <w:ilvl w:val="0"/>
          <w:numId w:val="3"/>
        </w:numPr>
        <w:tabs>
          <w:tab w:val="clear" w:pos="1080"/>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Назовите основные места размещения носителей наружной рекламы.</w:t>
      </w:r>
    </w:p>
    <w:p w:rsidR="003A5ECC" w:rsidRPr="000C16C0" w:rsidRDefault="003A5ECC" w:rsidP="00A541CF">
      <w:pPr>
        <w:numPr>
          <w:ilvl w:val="0"/>
          <w:numId w:val="3"/>
        </w:numPr>
        <w:tabs>
          <w:tab w:val="clear" w:pos="1080"/>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Каковы основные преимущества рекламы в местах продаж?</w:t>
      </w:r>
    </w:p>
    <w:p w:rsidR="003A5ECC" w:rsidRPr="000C16C0" w:rsidRDefault="003A5ECC" w:rsidP="00A541CF">
      <w:pPr>
        <w:numPr>
          <w:ilvl w:val="0"/>
          <w:numId w:val="3"/>
        </w:numPr>
        <w:tabs>
          <w:tab w:val="clear" w:pos="1080"/>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Каковы особенности оформления данных носителей наружной рекламы?</w:t>
      </w:r>
    </w:p>
    <w:p w:rsidR="003A5ECC" w:rsidRPr="000C16C0" w:rsidRDefault="003A5ECC" w:rsidP="00A541CF">
      <w:pPr>
        <w:numPr>
          <w:ilvl w:val="0"/>
          <w:numId w:val="3"/>
        </w:numPr>
        <w:tabs>
          <w:tab w:val="clear" w:pos="1080"/>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Назовите основные нестандартные виды рекламы.</w:t>
      </w:r>
    </w:p>
    <w:p w:rsidR="003A5ECC" w:rsidRPr="000C16C0" w:rsidRDefault="003A5ECC" w:rsidP="00A541CF">
      <w:pPr>
        <w:numPr>
          <w:ilvl w:val="0"/>
          <w:numId w:val="3"/>
        </w:numPr>
        <w:tabs>
          <w:tab w:val="clear" w:pos="1080"/>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В чем преимущество нестандартных носителей?</w:t>
      </w:r>
    </w:p>
    <w:p w:rsidR="003A5ECC" w:rsidRPr="000C16C0" w:rsidRDefault="003A5ECC" w:rsidP="00A541CF">
      <w:pPr>
        <w:spacing w:after="0"/>
        <w:ind w:left="1080" w:right="125" w:hanging="426"/>
        <w:rPr>
          <w:rFonts w:ascii="Times New Roman" w:hAnsi="Times New Roman" w:cs="Times New Roman"/>
          <w:sz w:val="28"/>
          <w:szCs w:val="28"/>
        </w:rPr>
      </w:pPr>
    </w:p>
    <w:p w:rsidR="003A5ECC" w:rsidRPr="000C16C0" w:rsidRDefault="003A5ECC" w:rsidP="00A541CF">
      <w:pPr>
        <w:spacing w:after="0"/>
        <w:ind w:right="125"/>
        <w:jc w:val="center"/>
        <w:rPr>
          <w:rFonts w:ascii="Times New Roman" w:hAnsi="Times New Roman" w:cs="Times New Roman"/>
          <w:sz w:val="28"/>
          <w:szCs w:val="28"/>
        </w:rPr>
      </w:pPr>
      <w:r w:rsidRPr="000C16C0">
        <w:rPr>
          <w:rFonts w:ascii="Times New Roman" w:hAnsi="Times New Roman" w:cs="Times New Roman"/>
          <w:sz w:val="28"/>
          <w:szCs w:val="28"/>
        </w:rPr>
        <w:t>Практическое задание</w:t>
      </w:r>
    </w:p>
    <w:p w:rsidR="003A5ECC" w:rsidRPr="000C16C0" w:rsidRDefault="003A5ECC" w:rsidP="00A541CF">
      <w:pPr>
        <w:spacing w:after="0"/>
        <w:ind w:firstLine="567"/>
        <w:jc w:val="both"/>
        <w:rPr>
          <w:rFonts w:ascii="Times New Roman" w:hAnsi="Times New Roman" w:cs="Times New Roman"/>
          <w:sz w:val="28"/>
          <w:szCs w:val="28"/>
        </w:rPr>
      </w:pPr>
      <w:r w:rsidRPr="000C16C0">
        <w:rPr>
          <w:rFonts w:ascii="Times New Roman" w:hAnsi="Times New Roman" w:cs="Times New Roman"/>
          <w:sz w:val="28"/>
          <w:szCs w:val="28"/>
        </w:rPr>
        <w:t xml:space="preserve">Выбрав один из районов г.Ростова-на-Дону, приведите примеры, размещённых в нём основных и нестандартных видов наружной рекламы (презентация): </w:t>
      </w:r>
    </w:p>
    <w:p w:rsidR="003A5ECC" w:rsidRPr="000C16C0" w:rsidRDefault="003A5ECC" w:rsidP="00A541CF">
      <w:pPr>
        <w:spacing w:after="0"/>
        <w:ind w:firstLine="567"/>
        <w:rPr>
          <w:rFonts w:ascii="Times New Roman" w:hAnsi="Times New Roman" w:cs="Times New Roman"/>
          <w:sz w:val="28"/>
          <w:szCs w:val="28"/>
        </w:rPr>
      </w:pPr>
      <w:r w:rsidRPr="000C16C0">
        <w:rPr>
          <w:rFonts w:ascii="Times New Roman" w:hAnsi="Times New Roman" w:cs="Times New Roman"/>
          <w:sz w:val="28"/>
          <w:szCs w:val="28"/>
        </w:rPr>
        <w:t>а) сформулируйте достоинства и недостатки каждого из носителей;</w:t>
      </w:r>
    </w:p>
    <w:p w:rsidR="003A5ECC" w:rsidRPr="000C16C0" w:rsidRDefault="003A5ECC" w:rsidP="00224B78">
      <w:pPr>
        <w:spacing w:after="0"/>
        <w:ind w:firstLine="567"/>
        <w:rPr>
          <w:rFonts w:ascii="Times New Roman" w:hAnsi="Times New Roman" w:cs="Times New Roman"/>
          <w:sz w:val="28"/>
          <w:szCs w:val="28"/>
        </w:rPr>
      </w:pPr>
      <w:r w:rsidRPr="000C16C0">
        <w:rPr>
          <w:rFonts w:ascii="Times New Roman" w:hAnsi="Times New Roman" w:cs="Times New Roman"/>
          <w:sz w:val="28"/>
          <w:szCs w:val="28"/>
        </w:rPr>
        <w:t>б) дайте сравнительную характеристику данным конструкциям;</w:t>
      </w:r>
    </w:p>
    <w:p w:rsidR="003A5ECC" w:rsidRPr="000C16C0" w:rsidRDefault="003A5ECC" w:rsidP="00224B78">
      <w:pPr>
        <w:spacing w:after="0"/>
        <w:ind w:firstLine="567"/>
        <w:rPr>
          <w:rFonts w:ascii="Times New Roman" w:hAnsi="Times New Roman" w:cs="Times New Roman"/>
          <w:sz w:val="28"/>
          <w:szCs w:val="28"/>
        </w:rPr>
      </w:pPr>
      <w:r w:rsidRPr="000C16C0">
        <w:rPr>
          <w:rFonts w:ascii="Times New Roman" w:hAnsi="Times New Roman" w:cs="Times New Roman"/>
          <w:sz w:val="28"/>
          <w:szCs w:val="28"/>
        </w:rPr>
        <w:t xml:space="preserve">в) какова эффективность их размещения. </w:t>
      </w:r>
    </w:p>
    <w:p w:rsidR="00224B78" w:rsidRDefault="00224B78" w:rsidP="00224B78">
      <w:pPr>
        <w:spacing w:after="0"/>
        <w:ind w:right="125"/>
        <w:jc w:val="center"/>
        <w:rPr>
          <w:rFonts w:ascii="Times New Roman" w:hAnsi="Times New Roman" w:cs="Times New Roman"/>
          <w:sz w:val="28"/>
          <w:szCs w:val="28"/>
        </w:rPr>
      </w:pPr>
    </w:p>
    <w:p w:rsidR="00224B78" w:rsidRDefault="00224B78" w:rsidP="00224B78">
      <w:pPr>
        <w:spacing w:after="0"/>
        <w:ind w:left="720" w:right="125"/>
        <w:jc w:val="center"/>
        <w:rPr>
          <w:rFonts w:ascii="Times New Roman" w:hAnsi="Times New Roman" w:cs="Times New Roman"/>
          <w:b/>
          <w:caps/>
          <w:sz w:val="28"/>
          <w:szCs w:val="28"/>
        </w:rPr>
      </w:pPr>
    </w:p>
    <w:p w:rsidR="003A5ECC" w:rsidRPr="000C16C0" w:rsidRDefault="003A5ECC" w:rsidP="00224B78">
      <w:pPr>
        <w:spacing w:after="0"/>
        <w:ind w:left="720" w:right="125"/>
        <w:jc w:val="center"/>
        <w:rPr>
          <w:rFonts w:ascii="Times New Roman" w:hAnsi="Times New Roman" w:cs="Times New Roman"/>
          <w:sz w:val="28"/>
          <w:szCs w:val="28"/>
        </w:rPr>
      </w:pPr>
      <w:r w:rsidRPr="000C16C0">
        <w:rPr>
          <w:rFonts w:ascii="Times New Roman" w:hAnsi="Times New Roman" w:cs="Times New Roman"/>
          <w:b/>
          <w:caps/>
          <w:sz w:val="28"/>
          <w:szCs w:val="28"/>
        </w:rPr>
        <w:t>ТемА:</w:t>
      </w:r>
      <w:r w:rsidRPr="000C16C0">
        <w:rPr>
          <w:rFonts w:ascii="Times New Roman" w:hAnsi="Times New Roman" w:cs="Times New Roman"/>
          <w:sz w:val="28"/>
          <w:szCs w:val="28"/>
        </w:rPr>
        <w:t xml:space="preserve"> Наружная реклама на транспорте. Ключевые аспекты ее эффективности</w:t>
      </w:r>
      <w:r w:rsidR="00C56E1C">
        <w:rPr>
          <w:rFonts w:ascii="Times New Roman" w:hAnsi="Times New Roman" w:cs="Times New Roman"/>
          <w:sz w:val="28"/>
          <w:szCs w:val="28"/>
        </w:rPr>
        <w:t xml:space="preserve"> (2 ч.)</w:t>
      </w:r>
      <w:r w:rsidRPr="000C16C0">
        <w:rPr>
          <w:rFonts w:ascii="Times New Roman" w:hAnsi="Times New Roman" w:cs="Times New Roman"/>
          <w:sz w:val="28"/>
          <w:szCs w:val="28"/>
        </w:rPr>
        <w:t xml:space="preserve">. </w:t>
      </w:r>
    </w:p>
    <w:p w:rsidR="003A5ECC" w:rsidRPr="000C16C0" w:rsidRDefault="003A5ECC" w:rsidP="00224B78">
      <w:pPr>
        <w:spacing w:after="0"/>
        <w:ind w:right="125" w:firstLine="720"/>
        <w:rPr>
          <w:rFonts w:ascii="Times New Roman" w:hAnsi="Times New Roman" w:cs="Times New Roman"/>
          <w:sz w:val="28"/>
          <w:szCs w:val="28"/>
        </w:rPr>
      </w:pPr>
    </w:p>
    <w:p w:rsidR="003A5ECC" w:rsidRPr="000C16C0" w:rsidRDefault="003A5ECC" w:rsidP="00A541CF">
      <w:pPr>
        <w:spacing w:after="0"/>
        <w:ind w:left="426" w:right="125" w:hanging="426"/>
        <w:rPr>
          <w:rFonts w:ascii="Times New Roman" w:hAnsi="Times New Roman" w:cs="Times New Roman"/>
          <w:sz w:val="28"/>
          <w:szCs w:val="28"/>
        </w:rPr>
      </w:pPr>
      <w:r w:rsidRPr="000C16C0">
        <w:rPr>
          <w:rFonts w:ascii="Times New Roman" w:hAnsi="Times New Roman" w:cs="Times New Roman"/>
          <w:sz w:val="28"/>
          <w:szCs w:val="28"/>
        </w:rPr>
        <w:t xml:space="preserve">1. Достоинства и недостатки рекламы на транспорте </w:t>
      </w:r>
    </w:p>
    <w:p w:rsidR="003A5ECC" w:rsidRPr="000C16C0" w:rsidRDefault="003A5ECC" w:rsidP="00A541CF">
      <w:pPr>
        <w:spacing w:after="0"/>
        <w:ind w:left="426" w:right="125" w:hanging="426"/>
        <w:rPr>
          <w:rFonts w:ascii="Times New Roman" w:hAnsi="Times New Roman" w:cs="Times New Roman"/>
          <w:sz w:val="28"/>
          <w:szCs w:val="28"/>
        </w:rPr>
      </w:pPr>
      <w:r w:rsidRPr="000C16C0">
        <w:rPr>
          <w:rFonts w:ascii="Times New Roman" w:hAnsi="Times New Roman" w:cs="Times New Roman"/>
          <w:sz w:val="28"/>
          <w:szCs w:val="28"/>
        </w:rPr>
        <w:t>2. Виды рекламы на транспорте: автобусы, маршрутные такси, метро, корпоративный транспорт</w:t>
      </w:r>
    </w:p>
    <w:p w:rsidR="003A5ECC" w:rsidRPr="000C16C0" w:rsidRDefault="003A5ECC" w:rsidP="00A541CF">
      <w:pPr>
        <w:spacing w:after="0"/>
        <w:ind w:left="426" w:right="125" w:hanging="426"/>
        <w:rPr>
          <w:rFonts w:ascii="Times New Roman" w:hAnsi="Times New Roman" w:cs="Times New Roman"/>
          <w:sz w:val="28"/>
          <w:szCs w:val="28"/>
        </w:rPr>
      </w:pPr>
      <w:r w:rsidRPr="000C16C0">
        <w:rPr>
          <w:rFonts w:ascii="Times New Roman" w:hAnsi="Times New Roman" w:cs="Times New Roman"/>
          <w:sz w:val="28"/>
          <w:szCs w:val="28"/>
        </w:rPr>
        <w:t>3. Эффективность рекламы на транспорте</w:t>
      </w:r>
    </w:p>
    <w:p w:rsidR="003A5ECC" w:rsidRPr="000C16C0" w:rsidRDefault="003A5ECC" w:rsidP="00A541CF">
      <w:pPr>
        <w:spacing w:after="0"/>
        <w:ind w:left="426" w:right="125" w:hanging="426"/>
        <w:rPr>
          <w:rFonts w:ascii="Times New Roman" w:hAnsi="Times New Roman" w:cs="Times New Roman"/>
          <w:sz w:val="28"/>
          <w:szCs w:val="28"/>
        </w:rPr>
      </w:pPr>
    </w:p>
    <w:p w:rsidR="003A5ECC" w:rsidRPr="000C16C0" w:rsidRDefault="003A5ECC" w:rsidP="00224B78">
      <w:pPr>
        <w:spacing w:after="0"/>
        <w:ind w:right="125"/>
        <w:jc w:val="center"/>
        <w:rPr>
          <w:rFonts w:ascii="Times New Roman" w:hAnsi="Times New Roman" w:cs="Times New Roman"/>
          <w:sz w:val="28"/>
          <w:szCs w:val="28"/>
        </w:rPr>
      </w:pPr>
      <w:r w:rsidRPr="000C16C0">
        <w:rPr>
          <w:rFonts w:ascii="Times New Roman" w:hAnsi="Times New Roman" w:cs="Times New Roman"/>
          <w:sz w:val="28"/>
          <w:szCs w:val="28"/>
        </w:rPr>
        <w:t>Вопросы для обсуждения:</w:t>
      </w:r>
    </w:p>
    <w:p w:rsidR="003A5ECC" w:rsidRPr="000C16C0" w:rsidRDefault="003A5ECC" w:rsidP="00A541CF">
      <w:pPr>
        <w:numPr>
          <w:ilvl w:val="0"/>
          <w:numId w:val="4"/>
        </w:numPr>
        <w:tabs>
          <w:tab w:val="clear" w:pos="1080"/>
        </w:tabs>
        <w:spacing w:after="0" w:line="240" w:lineRule="auto"/>
        <w:ind w:left="426" w:right="125"/>
        <w:jc w:val="both"/>
        <w:rPr>
          <w:rFonts w:ascii="Times New Roman" w:hAnsi="Times New Roman" w:cs="Times New Roman"/>
          <w:sz w:val="28"/>
          <w:szCs w:val="28"/>
        </w:rPr>
      </w:pPr>
      <w:r w:rsidRPr="000C16C0">
        <w:rPr>
          <w:rFonts w:ascii="Times New Roman" w:hAnsi="Times New Roman" w:cs="Times New Roman"/>
          <w:sz w:val="28"/>
          <w:szCs w:val="28"/>
        </w:rPr>
        <w:t>Назовите известные основные причины выбора рекламы на транспорте.</w:t>
      </w:r>
    </w:p>
    <w:p w:rsidR="003A5ECC" w:rsidRPr="000C16C0" w:rsidRDefault="003A5ECC" w:rsidP="002A01E4">
      <w:pPr>
        <w:numPr>
          <w:ilvl w:val="0"/>
          <w:numId w:val="4"/>
        </w:numPr>
        <w:tabs>
          <w:tab w:val="clear" w:pos="1080"/>
        </w:tabs>
        <w:spacing w:after="0" w:line="240" w:lineRule="auto"/>
        <w:ind w:left="426" w:right="125"/>
        <w:rPr>
          <w:rFonts w:ascii="Times New Roman" w:hAnsi="Times New Roman" w:cs="Times New Roman"/>
          <w:sz w:val="28"/>
          <w:szCs w:val="28"/>
        </w:rPr>
      </w:pPr>
      <w:r w:rsidRPr="000C16C0">
        <w:rPr>
          <w:rFonts w:ascii="Times New Roman" w:hAnsi="Times New Roman" w:cs="Times New Roman"/>
          <w:sz w:val="28"/>
          <w:szCs w:val="28"/>
        </w:rPr>
        <w:t>Каковы ключевые аспекты эффективности рекламы на транспорте?</w:t>
      </w:r>
    </w:p>
    <w:p w:rsidR="003A5ECC" w:rsidRPr="000C16C0" w:rsidRDefault="003A5ECC" w:rsidP="00A541CF">
      <w:pPr>
        <w:numPr>
          <w:ilvl w:val="0"/>
          <w:numId w:val="4"/>
        </w:numPr>
        <w:tabs>
          <w:tab w:val="clear" w:pos="1080"/>
        </w:tabs>
        <w:spacing w:after="0" w:line="240" w:lineRule="auto"/>
        <w:ind w:left="426" w:right="125"/>
        <w:jc w:val="both"/>
        <w:rPr>
          <w:rFonts w:ascii="Times New Roman" w:hAnsi="Times New Roman" w:cs="Times New Roman"/>
          <w:sz w:val="28"/>
          <w:szCs w:val="28"/>
        </w:rPr>
      </w:pPr>
      <w:r w:rsidRPr="000C16C0">
        <w:rPr>
          <w:rFonts w:ascii="Times New Roman" w:hAnsi="Times New Roman" w:cs="Times New Roman"/>
          <w:sz w:val="28"/>
          <w:szCs w:val="28"/>
        </w:rPr>
        <w:t>Сформулируйте основные достоинства и недостатки рекламы на транспорте.</w:t>
      </w:r>
    </w:p>
    <w:p w:rsidR="003A5ECC" w:rsidRPr="000C16C0" w:rsidRDefault="003A5ECC" w:rsidP="00A541CF">
      <w:pPr>
        <w:numPr>
          <w:ilvl w:val="0"/>
          <w:numId w:val="4"/>
        </w:numPr>
        <w:tabs>
          <w:tab w:val="clear" w:pos="1080"/>
        </w:tabs>
        <w:spacing w:after="0" w:line="240" w:lineRule="auto"/>
        <w:ind w:left="426" w:right="125"/>
        <w:jc w:val="both"/>
        <w:rPr>
          <w:rFonts w:ascii="Times New Roman" w:hAnsi="Times New Roman" w:cs="Times New Roman"/>
          <w:sz w:val="28"/>
          <w:szCs w:val="28"/>
        </w:rPr>
      </w:pPr>
      <w:r w:rsidRPr="000C16C0">
        <w:rPr>
          <w:rFonts w:ascii="Times New Roman" w:hAnsi="Times New Roman" w:cs="Times New Roman"/>
          <w:sz w:val="28"/>
          <w:szCs w:val="28"/>
        </w:rPr>
        <w:t>Какова специфика охвата аудитории транспортной рекламой?</w:t>
      </w:r>
    </w:p>
    <w:p w:rsidR="003A5ECC" w:rsidRPr="000C16C0" w:rsidRDefault="003A5ECC" w:rsidP="00A541CF">
      <w:pPr>
        <w:numPr>
          <w:ilvl w:val="0"/>
          <w:numId w:val="4"/>
        </w:numPr>
        <w:tabs>
          <w:tab w:val="clear" w:pos="1080"/>
        </w:tabs>
        <w:spacing w:after="0" w:line="240" w:lineRule="auto"/>
        <w:ind w:left="426" w:right="125"/>
        <w:jc w:val="both"/>
        <w:rPr>
          <w:rFonts w:ascii="Times New Roman" w:hAnsi="Times New Roman" w:cs="Times New Roman"/>
          <w:sz w:val="28"/>
          <w:szCs w:val="28"/>
        </w:rPr>
      </w:pPr>
      <w:r w:rsidRPr="000C16C0">
        <w:rPr>
          <w:rFonts w:ascii="Times New Roman" w:hAnsi="Times New Roman" w:cs="Times New Roman"/>
          <w:sz w:val="28"/>
          <w:szCs w:val="28"/>
        </w:rPr>
        <w:t>Для продвижения каких товаров подходит данный рекламный носитель?</w:t>
      </w:r>
    </w:p>
    <w:p w:rsidR="003A5ECC" w:rsidRPr="000C16C0" w:rsidRDefault="003A5ECC" w:rsidP="00A541CF">
      <w:pPr>
        <w:spacing w:after="0"/>
        <w:ind w:left="426" w:right="125"/>
        <w:jc w:val="center"/>
        <w:rPr>
          <w:rFonts w:ascii="Times New Roman" w:hAnsi="Times New Roman" w:cs="Times New Roman"/>
          <w:sz w:val="28"/>
          <w:szCs w:val="28"/>
        </w:rPr>
      </w:pPr>
    </w:p>
    <w:p w:rsidR="003A5ECC" w:rsidRPr="000C16C0" w:rsidRDefault="003A5ECC" w:rsidP="00224B78">
      <w:pPr>
        <w:spacing w:after="0"/>
        <w:ind w:right="125"/>
        <w:jc w:val="center"/>
        <w:rPr>
          <w:rFonts w:ascii="Times New Roman" w:hAnsi="Times New Roman" w:cs="Times New Roman"/>
          <w:sz w:val="28"/>
          <w:szCs w:val="28"/>
        </w:rPr>
      </w:pPr>
      <w:r w:rsidRPr="000C16C0">
        <w:rPr>
          <w:rFonts w:ascii="Times New Roman" w:hAnsi="Times New Roman" w:cs="Times New Roman"/>
          <w:sz w:val="28"/>
          <w:szCs w:val="28"/>
        </w:rPr>
        <w:t>Практическое задание.</w:t>
      </w:r>
    </w:p>
    <w:p w:rsidR="003A5ECC" w:rsidRPr="000C16C0" w:rsidRDefault="003A5ECC" w:rsidP="00A541CF">
      <w:pPr>
        <w:spacing w:after="0"/>
        <w:ind w:firstLine="567"/>
        <w:rPr>
          <w:rFonts w:ascii="Times New Roman" w:hAnsi="Times New Roman" w:cs="Times New Roman"/>
          <w:sz w:val="28"/>
          <w:szCs w:val="28"/>
        </w:rPr>
      </w:pPr>
      <w:r w:rsidRPr="000C16C0">
        <w:rPr>
          <w:rFonts w:ascii="Times New Roman" w:hAnsi="Times New Roman" w:cs="Times New Roman"/>
          <w:sz w:val="28"/>
          <w:szCs w:val="28"/>
        </w:rPr>
        <w:t>По дороге из института уделите внимание рекламе на транспорте:</w:t>
      </w:r>
    </w:p>
    <w:p w:rsidR="003A5ECC" w:rsidRPr="000C16C0" w:rsidRDefault="003A5ECC" w:rsidP="00A541CF">
      <w:pPr>
        <w:spacing w:after="0"/>
        <w:ind w:firstLine="567"/>
        <w:rPr>
          <w:rFonts w:ascii="Times New Roman" w:hAnsi="Times New Roman" w:cs="Times New Roman"/>
          <w:sz w:val="28"/>
          <w:szCs w:val="28"/>
        </w:rPr>
      </w:pPr>
      <w:r w:rsidRPr="000C16C0">
        <w:rPr>
          <w:rFonts w:ascii="Times New Roman" w:hAnsi="Times New Roman" w:cs="Times New Roman"/>
          <w:sz w:val="28"/>
          <w:szCs w:val="28"/>
        </w:rPr>
        <w:t>а) какое количество рекламных материалов вы заметили;</w:t>
      </w:r>
    </w:p>
    <w:p w:rsidR="003A5ECC" w:rsidRPr="000C16C0" w:rsidRDefault="003A5ECC" w:rsidP="00A541CF">
      <w:pPr>
        <w:spacing w:after="0"/>
        <w:ind w:firstLine="567"/>
        <w:rPr>
          <w:rFonts w:ascii="Times New Roman" w:hAnsi="Times New Roman" w:cs="Times New Roman"/>
          <w:sz w:val="28"/>
          <w:szCs w:val="28"/>
        </w:rPr>
      </w:pPr>
      <w:r w:rsidRPr="000C16C0">
        <w:rPr>
          <w:rFonts w:ascii="Times New Roman" w:hAnsi="Times New Roman" w:cs="Times New Roman"/>
          <w:sz w:val="28"/>
          <w:szCs w:val="28"/>
        </w:rPr>
        <w:t>б) какие виды рекламы на транспорте попадались вам чаще;</w:t>
      </w:r>
    </w:p>
    <w:p w:rsidR="003A5ECC" w:rsidRPr="000C16C0" w:rsidRDefault="003A5ECC" w:rsidP="00A541CF">
      <w:pPr>
        <w:spacing w:after="0"/>
        <w:ind w:firstLine="567"/>
        <w:rPr>
          <w:rFonts w:ascii="Times New Roman" w:hAnsi="Times New Roman" w:cs="Times New Roman"/>
          <w:sz w:val="28"/>
          <w:szCs w:val="28"/>
        </w:rPr>
      </w:pPr>
      <w:r w:rsidRPr="000C16C0">
        <w:rPr>
          <w:rFonts w:ascii="Times New Roman" w:hAnsi="Times New Roman" w:cs="Times New Roman"/>
          <w:sz w:val="28"/>
          <w:szCs w:val="28"/>
        </w:rPr>
        <w:t>в) какие товары/услуги представлены в данных обращениях;</w:t>
      </w:r>
    </w:p>
    <w:p w:rsidR="003A5ECC" w:rsidRPr="000C16C0" w:rsidRDefault="003A5ECC" w:rsidP="00A541CF">
      <w:pPr>
        <w:spacing w:after="0"/>
        <w:ind w:left="567"/>
        <w:rPr>
          <w:rFonts w:ascii="Times New Roman" w:hAnsi="Times New Roman" w:cs="Times New Roman"/>
          <w:sz w:val="28"/>
          <w:szCs w:val="28"/>
        </w:rPr>
      </w:pPr>
      <w:r w:rsidRPr="000C16C0">
        <w:rPr>
          <w:rFonts w:ascii="Times New Roman" w:hAnsi="Times New Roman" w:cs="Times New Roman"/>
          <w:sz w:val="28"/>
          <w:szCs w:val="28"/>
        </w:rPr>
        <w:t>г) какие из видов рекламы показались вам наиболее эффективными. Аргументируйте ответ.</w:t>
      </w:r>
    </w:p>
    <w:p w:rsidR="003A5ECC" w:rsidRPr="000C16C0" w:rsidRDefault="003A5ECC" w:rsidP="00224B78">
      <w:pPr>
        <w:spacing w:after="0"/>
        <w:ind w:right="125"/>
        <w:jc w:val="center"/>
        <w:rPr>
          <w:rFonts w:ascii="Times New Roman" w:hAnsi="Times New Roman" w:cs="Times New Roman"/>
          <w:sz w:val="28"/>
          <w:szCs w:val="28"/>
        </w:rPr>
      </w:pPr>
    </w:p>
    <w:p w:rsidR="003A5ECC" w:rsidRPr="000C16C0" w:rsidRDefault="003A5ECC" w:rsidP="00224B78">
      <w:pPr>
        <w:spacing w:after="0"/>
        <w:ind w:right="125" w:firstLine="720"/>
        <w:rPr>
          <w:rFonts w:ascii="Times New Roman" w:hAnsi="Times New Roman" w:cs="Times New Roman"/>
          <w:sz w:val="28"/>
          <w:szCs w:val="28"/>
        </w:rPr>
      </w:pPr>
    </w:p>
    <w:p w:rsidR="003A5ECC" w:rsidRPr="000C16C0" w:rsidRDefault="003A5ECC" w:rsidP="00224B78">
      <w:pPr>
        <w:spacing w:after="0"/>
        <w:ind w:left="720" w:right="125"/>
        <w:jc w:val="center"/>
        <w:rPr>
          <w:rFonts w:ascii="Times New Roman" w:hAnsi="Times New Roman" w:cs="Times New Roman"/>
          <w:sz w:val="28"/>
          <w:szCs w:val="28"/>
        </w:rPr>
      </w:pPr>
      <w:r w:rsidRPr="000C16C0">
        <w:rPr>
          <w:rFonts w:ascii="Times New Roman" w:hAnsi="Times New Roman" w:cs="Times New Roman"/>
          <w:b/>
          <w:caps/>
          <w:sz w:val="28"/>
          <w:szCs w:val="28"/>
        </w:rPr>
        <w:t>Тема:</w:t>
      </w:r>
      <w:r w:rsidRPr="000C16C0">
        <w:rPr>
          <w:rFonts w:ascii="Times New Roman" w:hAnsi="Times New Roman" w:cs="Times New Roman"/>
          <w:sz w:val="28"/>
          <w:szCs w:val="28"/>
        </w:rPr>
        <w:t xml:space="preserve"> Текст в наружной рекламе. Основные принципы построения изображения в наружной рекламе</w:t>
      </w:r>
      <w:r w:rsidR="00C56E1C">
        <w:rPr>
          <w:rFonts w:ascii="Times New Roman" w:hAnsi="Times New Roman" w:cs="Times New Roman"/>
          <w:sz w:val="28"/>
          <w:szCs w:val="28"/>
        </w:rPr>
        <w:t xml:space="preserve"> (4 ч.)</w:t>
      </w:r>
      <w:r w:rsidRPr="000C16C0">
        <w:rPr>
          <w:rFonts w:ascii="Times New Roman" w:hAnsi="Times New Roman" w:cs="Times New Roman"/>
          <w:sz w:val="28"/>
          <w:szCs w:val="28"/>
        </w:rPr>
        <w:t xml:space="preserve">. </w:t>
      </w:r>
    </w:p>
    <w:p w:rsidR="003A5ECC" w:rsidRPr="000C16C0" w:rsidRDefault="003A5ECC" w:rsidP="00224B78">
      <w:pPr>
        <w:spacing w:after="0"/>
        <w:ind w:right="125" w:firstLine="720"/>
        <w:rPr>
          <w:rFonts w:ascii="Times New Roman" w:hAnsi="Times New Roman" w:cs="Times New Roman"/>
          <w:sz w:val="28"/>
          <w:szCs w:val="28"/>
        </w:rPr>
      </w:pPr>
    </w:p>
    <w:p w:rsidR="003A5ECC" w:rsidRPr="000C16C0" w:rsidRDefault="003A5ECC" w:rsidP="00A541CF">
      <w:pPr>
        <w:spacing w:after="0"/>
        <w:ind w:left="426" w:right="125" w:hanging="426"/>
        <w:rPr>
          <w:rFonts w:ascii="Times New Roman" w:hAnsi="Times New Roman" w:cs="Times New Roman"/>
          <w:sz w:val="28"/>
          <w:szCs w:val="28"/>
        </w:rPr>
      </w:pPr>
      <w:r w:rsidRPr="000C16C0">
        <w:rPr>
          <w:rFonts w:ascii="Times New Roman" w:hAnsi="Times New Roman" w:cs="Times New Roman"/>
          <w:sz w:val="28"/>
          <w:szCs w:val="28"/>
        </w:rPr>
        <w:t>1. Основные правила написания рекламных текстов для  наружной рекламы</w:t>
      </w:r>
    </w:p>
    <w:p w:rsidR="003A5ECC" w:rsidRPr="000C16C0" w:rsidRDefault="003A5ECC" w:rsidP="00A541CF">
      <w:pPr>
        <w:spacing w:after="0"/>
        <w:ind w:left="426" w:right="125" w:hanging="426"/>
        <w:rPr>
          <w:rFonts w:ascii="Times New Roman" w:hAnsi="Times New Roman" w:cs="Times New Roman"/>
          <w:sz w:val="28"/>
          <w:szCs w:val="28"/>
        </w:rPr>
      </w:pPr>
      <w:r w:rsidRPr="000C16C0">
        <w:rPr>
          <w:rFonts w:ascii="Times New Roman" w:hAnsi="Times New Roman" w:cs="Times New Roman"/>
          <w:sz w:val="28"/>
          <w:szCs w:val="28"/>
        </w:rPr>
        <w:t>2. Ошибки перевода и стилизации.</w:t>
      </w:r>
    </w:p>
    <w:p w:rsidR="003A5ECC" w:rsidRPr="000C16C0" w:rsidRDefault="003A5ECC" w:rsidP="00A541CF">
      <w:pPr>
        <w:numPr>
          <w:ilvl w:val="0"/>
          <w:numId w:val="15"/>
        </w:numPr>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Особенности составления композиции для различных видов рекламных носителей</w:t>
      </w:r>
    </w:p>
    <w:p w:rsidR="003A5ECC" w:rsidRPr="000C16C0" w:rsidRDefault="003A5ECC" w:rsidP="00A541CF">
      <w:pPr>
        <w:numPr>
          <w:ilvl w:val="0"/>
          <w:numId w:val="15"/>
        </w:numPr>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Размер и количество визуальных элементов на макете</w:t>
      </w:r>
    </w:p>
    <w:p w:rsidR="003A5ECC" w:rsidRPr="000C16C0" w:rsidRDefault="003A5ECC" w:rsidP="00A541CF">
      <w:pPr>
        <w:numPr>
          <w:ilvl w:val="0"/>
          <w:numId w:val="15"/>
        </w:numPr>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Подготовка оригинал-макета для размещения на носителях наружной рекламы</w:t>
      </w:r>
    </w:p>
    <w:p w:rsidR="003A5ECC" w:rsidRPr="000C16C0" w:rsidRDefault="0023612E" w:rsidP="00224B78">
      <w:pPr>
        <w:spacing w:after="0"/>
        <w:ind w:right="125"/>
        <w:jc w:val="center"/>
        <w:rPr>
          <w:rFonts w:ascii="Times New Roman" w:hAnsi="Times New Roman" w:cs="Times New Roman"/>
          <w:sz w:val="28"/>
          <w:szCs w:val="28"/>
        </w:rPr>
      </w:pPr>
      <w:r>
        <w:rPr>
          <w:rFonts w:ascii="Times New Roman" w:hAnsi="Times New Roman" w:cs="Times New Roman"/>
          <w:sz w:val="28"/>
          <w:szCs w:val="28"/>
        </w:rPr>
        <w:t>В</w:t>
      </w:r>
      <w:r w:rsidR="003A5ECC" w:rsidRPr="000C16C0">
        <w:rPr>
          <w:rFonts w:ascii="Times New Roman" w:hAnsi="Times New Roman" w:cs="Times New Roman"/>
          <w:sz w:val="28"/>
          <w:szCs w:val="28"/>
        </w:rPr>
        <w:t>опросы для обсуждения:</w:t>
      </w:r>
    </w:p>
    <w:p w:rsidR="003A5ECC" w:rsidRPr="000C16C0" w:rsidRDefault="003A5ECC" w:rsidP="00A541CF">
      <w:pPr>
        <w:numPr>
          <w:ilvl w:val="0"/>
          <w:numId w:val="5"/>
        </w:numPr>
        <w:tabs>
          <w:tab w:val="clear" w:pos="1080"/>
        </w:tabs>
        <w:spacing w:after="0" w:line="240" w:lineRule="auto"/>
        <w:ind w:left="426" w:right="125"/>
        <w:jc w:val="both"/>
        <w:rPr>
          <w:rFonts w:ascii="Times New Roman" w:hAnsi="Times New Roman" w:cs="Times New Roman"/>
          <w:sz w:val="28"/>
          <w:szCs w:val="28"/>
        </w:rPr>
      </w:pPr>
      <w:r w:rsidRPr="000C16C0">
        <w:rPr>
          <w:rFonts w:ascii="Times New Roman" w:hAnsi="Times New Roman" w:cs="Times New Roman"/>
          <w:sz w:val="28"/>
          <w:szCs w:val="28"/>
        </w:rPr>
        <w:t>Сформулируйте основные принципы размещения текста в наружной рекламе.</w:t>
      </w:r>
    </w:p>
    <w:p w:rsidR="003A5ECC" w:rsidRPr="000C16C0" w:rsidRDefault="003A5ECC" w:rsidP="00A541CF">
      <w:pPr>
        <w:numPr>
          <w:ilvl w:val="0"/>
          <w:numId w:val="5"/>
        </w:numPr>
        <w:tabs>
          <w:tab w:val="clear" w:pos="1080"/>
        </w:tabs>
        <w:spacing w:after="0" w:line="240" w:lineRule="auto"/>
        <w:ind w:left="426" w:right="125"/>
        <w:jc w:val="both"/>
        <w:rPr>
          <w:rFonts w:ascii="Times New Roman" w:hAnsi="Times New Roman" w:cs="Times New Roman"/>
          <w:sz w:val="28"/>
          <w:szCs w:val="28"/>
        </w:rPr>
      </w:pPr>
      <w:r w:rsidRPr="000C16C0">
        <w:rPr>
          <w:rFonts w:ascii="Times New Roman" w:hAnsi="Times New Roman" w:cs="Times New Roman"/>
          <w:sz w:val="28"/>
          <w:szCs w:val="28"/>
        </w:rPr>
        <w:lastRenderedPageBreak/>
        <w:t>Какие правила действуют для шрифтового оформления щитов, плакатов?</w:t>
      </w:r>
    </w:p>
    <w:p w:rsidR="003A5ECC" w:rsidRPr="000C16C0" w:rsidRDefault="003A5ECC" w:rsidP="00A541CF">
      <w:pPr>
        <w:numPr>
          <w:ilvl w:val="0"/>
          <w:numId w:val="5"/>
        </w:numPr>
        <w:tabs>
          <w:tab w:val="clear" w:pos="1080"/>
        </w:tabs>
        <w:spacing w:after="0" w:line="240" w:lineRule="auto"/>
        <w:ind w:left="426" w:right="125"/>
        <w:jc w:val="both"/>
        <w:rPr>
          <w:rFonts w:ascii="Times New Roman" w:hAnsi="Times New Roman" w:cs="Times New Roman"/>
          <w:sz w:val="28"/>
          <w:szCs w:val="28"/>
        </w:rPr>
      </w:pPr>
      <w:r w:rsidRPr="000C16C0">
        <w:rPr>
          <w:rFonts w:ascii="Times New Roman" w:hAnsi="Times New Roman" w:cs="Times New Roman"/>
          <w:sz w:val="28"/>
          <w:szCs w:val="28"/>
        </w:rPr>
        <w:t>Правильность перевода или адаптация текстов для различных стран.</w:t>
      </w:r>
    </w:p>
    <w:p w:rsidR="003A5ECC" w:rsidRPr="000C16C0" w:rsidRDefault="003A5ECC" w:rsidP="00A541CF">
      <w:pPr>
        <w:numPr>
          <w:ilvl w:val="0"/>
          <w:numId w:val="5"/>
        </w:numPr>
        <w:tabs>
          <w:tab w:val="clear" w:pos="1080"/>
        </w:tabs>
        <w:spacing w:after="0" w:line="240" w:lineRule="auto"/>
        <w:ind w:left="426" w:right="125"/>
        <w:jc w:val="both"/>
        <w:rPr>
          <w:rFonts w:ascii="Times New Roman" w:hAnsi="Times New Roman" w:cs="Times New Roman"/>
          <w:sz w:val="28"/>
          <w:szCs w:val="28"/>
        </w:rPr>
      </w:pPr>
      <w:r w:rsidRPr="000C16C0">
        <w:rPr>
          <w:rFonts w:ascii="Times New Roman" w:hAnsi="Times New Roman" w:cs="Times New Roman"/>
          <w:sz w:val="28"/>
          <w:szCs w:val="28"/>
        </w:rPr>
        <w:t>Каковы основные принципы построения изображения в наружной рекламе?</w:t>
      </w:r>
    </w:p>
    <w:p w:rsidR="003A5ECC" w:rsidRPr="000C16C0" w:rsidRDefault="003A5ECC" w:rsidP="00A541CF">
      <w:pPr>
        <w:numPr>
          <w:ilvl w:val="0"/>
          <w:numId w:val="5"/>
        </w:numPr>
        <w:tabs>
          <w:tab w:val="clear" w:pos="1080"/>
        </w:tabs>
        <w:spacing w:after="0" w:line="240" w:lineRule="auto"/>
        <w:ind w:left="426" w:right="125"/>
        <w:jc w:val="both"/>
        <w:rPr>
          <w:rFonts w:ascii="Times New Roman" w:hAnsi="Times New Roman" w:cs="Times New Roman"/>
          <w:sz w:val="28"/>
          <w:szCs w:val="28"/>
        </w:rPr>
      </w:pPr>
      <w:r w:rsidRPr="000C16C0">
        <w:rPr>
          <w:rFonts w:ascii="Times New Roman" w:hAnsi="Times New Roman" w:cs="Times New Roman"/>
          <w:sz w:val="28"/>
          <w:szCs w:val="28"/>
        </w:rPr>
        <w:t>Назовите основные смысловые зоны плаката.</w:t>
      </w:r>
    </w:p>
    <w:p w:rsidR="003A5ECC" w:rsidRPr="000C16C0" w:rsidRDefault="003A5ECC" w:rsidP="00A541CF">
      <w:pPr>
        <w:numPr>
          <w:ilvl w:val="0"/>
          <w:numId w:val="5"/>
        </w:numPr>
        <w:tabs>
          <w:tab w:val="clear" w:pos="1080"/>
        </w:tabs>
        <w:spacing w:after="0" w:line="240" w:lineRule="auto"/>
        <w:ind w:left="426" w:right="125"/>
        <w:jc w:val="both"/>
        <w:rPr>
          <w:rFonts w:ascii="Times New Roman" w:hAnsi="Times New Roman" w:cs="Times New Roman"/>
          <w:sz w:val="28"/>
          <w:szCs w:val="28"/>
        </w:rPr>
      </w:pPr>
      <w:r w:rsidRPr="000C16C0">
        <w:rPr>
          <w:rFonts w:ascii="Times New Roman" w:hAnsi="Times New Roman" w:cs="Times New Roman"/>
          <w:sz w:val="28"/>
          <w:szCs w:val="28"/>
        </w:rPr>
        <w:t>Частые ошибки разработки изображения на практических примерах.</w:t>
      </w:r>
    </w:p>
    <w:p w:rsidR="003A5ECC" w:rsidRPr="000C16C0" w:rsidRDefault="003A5ECC" w:rsidP="00A541CF">
      <w:pPr>
        <w:spacing w:after="0"/>
        <w:ind w:left="426" w:right="125"/>
        <w:rPr>
          <w:rFonts w:ascii="Times New Roman" w:hAnsi="Times New Roman" w:cs="Times New Roman"/>
          <w:sz w:val="28"/>
          <w:szCs w:val="28"/>
        </w:rPr>
      </w:pPr>
    </w:p>
    <w:p w:rsidR="003A5ECC" w:rsidRPr="000C16C0" w:rsidRDefault="003A5ECC" w:rsidP="00224B78">
      <w:pPr>
        <w:spacing w:after="0"/>
        <w:ind w:right="125"/>
        <w:jc w:val="center"/>
        <w:rPr>
          <w:rFonts w:ascii="Times New Roman" w:hAnsi="Times New Roman" w:cs="Times New Roman"/>
          <w:sz w:val="28"/>
          <w:szCs w:val="28"/>
        </w:rPr>
      </w:pPr>
      <w:r w:rsidRPr="000C16C0">
        <w:rPr>
          <w:rFonts w:ascii="Times New Roman" w:hAnsi="Times New Roman" w:cs="Times New Roman"/>
          <w:sz w:val="28"/>
          <w:szCs w:val="28"/>
        </w:rPr>
        <w:t>Практическое задание</w:t>
      </w:r>
    </w:p>
    <w:p w:rsidR="003A5ECC" w:rsidRPr="000C16C0" w:rsidRDefault="003A5ECC" w:rsidP="002A01E4">
      <w:pPr>
        <w:spacing w:after="0"/>
        <w:ind w:right="125" w:firstLine="397"/>
        <w:jc w:val="both"/>
        <w:rPr>
          <w:rFonts w:ascii="Times New Roman" w:hAnsi="Times New Roman" w:cs="Times New Roman"/>
          <w:sz w:val="28"/>
          <w:szCs w:val="28"/>
        </w:rPr>
      </w:pPr>
      <w:r w:rsidRPr="000C16C0">
        <w:rPr>
          <w:rFonts w:ascii="Times New Roman" w:hAnsi="Times New Roman" w:cs="Times New Roman"/>
          <w:sz w:val="28"/>
          <w:szCs w:val="28"/>
        </w:rPr>
        <w:t>Выберите два рекламных обращения, размещённых на носителях наружной рекламы г.Ростова-на-Дону (наиболее эффективное и наименее эффективное с точки зрения правил написания рекламных текстов и основных принципов построения изображения).  Аргументируйте ответ.</w:t>
      </w:r>
    </w:p>
    <w:p w:rsidR="003A5ECC" w:rsidRPr="000C16C0" w:rsidRDefault="003A5ECC" w:rsidP="00224B78">
      <w:pPr>
        <w:spacing w:after="0"/>
        <w:ind w:right="125"/>
        <w:jc w:val="center"/>
        <w:rPr>
          <w:rFonts w:ascii="Times New Roman" w:hAnsi="Times New Roman" w:cs="Times New Roman"/>
          <w:sz w:val="28"/>
          <w:szCs w:val="28"/>
        </w:rPr>
      </w:pPr>
    </w:p>
    <w:p w:rsidR="003A5ECC" w:rsidRPr="000C16C0" w:rsidRDefault="003A5ECC" w:rsidP="00224B78">
      <w:pPr>
        <w:spacing w:after="0"/>
        <w:ind w:right="125"/>
        <w:jc w:val="center"/>
        <w:rPr>
          <w:rFonts w:ascii="Times New Roman" w:hAnsi="Times New Roman" w:cs="Times New Roman"/>
          <w:sz w:val="28"/>
          <w:szCs w:val="28"/>
        </w:rPr>
      </w:pPr>
    </w:p>
    <w:p w:rsidR="003A5ECC" w:rsidRPr="000C16C0" w:rsidRDefault="003A5ECC" w:rsidP="00224B78">
      <w:pPr>
        <w:spacing w:after="0"/>
        <w:ind w:left="720" w:right="125"/>
        <w:jc w:val="center"/>
        <w:rPr>
          <w:rFonts w:ascii="Times New Roman" w:hAnsi="Times New Roman" w:cs="Times New Roman"/>
          <w:sz w:val="28"/>
          <w:szCs w:val="28"/>
        </w:rPr>
      </w:pPr>
      <w:r w:rsidRPr="000C16C0">
        <w:rPr>
          <w:rFonts w:ascii="Times New Roman" w:hAnsi="Times New Roman" w:cs="Times New Roman"/>
          <w:b/>
          <w:caps/>
          <w:sz w:val="28"/>
          <w:szCs w:val="28"/>
        </w:rPr>
        <w:t>Тема</w:t>
      </w:r>
      <w:r w:rsidRPr="000C16C0">
        <w:rPr>
          <w:rFonts w:ascii="Times New Roman" w:hAnsi="Times New Roman" w:cs="Times New Roman"/>
          <w:caps/>
          <w:sz w:val="28"/>
          <w:szCs w:val="28"/>
        </w:rPr>
        <w:t>.</w:t>
      </w:r>
      <w:r w:rsidRPr="000C16C0">
        <w:rPr>
          <w:rFonts w:ascii="Times New Roman" w:hAnsi="Times New Roman" w:cs="Times New Roman"/>
          <w:sz w:val="28"/>
          <w:szCs w:val="28"/>
        </w:rPr>
        <w:t xml:space="preserve"> Психологические аспекты наружной рекламы. Элементы фирменного стиля в наружной рекламе</w:t>
      </w:r>
      <w:r w:rsidR="00C56E1C">
        <w:rPr>
          <w:rFonts w:ascii="Times New Roman" w:hAnsi="Times New Roman" w:cs="Times New Roman"/>
          <w:sz w:val="28"/>
          <w:szCs w:val="28"/>
        </w:rPr>
        <w:t xml:space="preserve"> (4 ч.)</w:t>
      </w:r>
      <w:r w:rsidRPr="000C16C0">
        <w:rPr>
          <w:rFonts w:ascii="Times New Roman" w:hAnsi="Times New Roman" w:cs="Times New Roman"/>
          <w:sz w:val="28"/>
          <w:szCs w:val="28"/>
        </w:rPr>
        <w:t xml:space="preserve">. </w:t>
      </w:r>
    </w:p>
    <w:p w:rsidR="003A5ECC" w:rsidRPr="000C16C0" w:rsidRDefault="003A5ECC" w:rsidP="00224B78">
      <w:pPr>
        <w:spacing w:after="0"/>
        <w:ind w:right="125" w:firstLine="720"/>
        <w:rPr>
          <w:rFonts w:ascii="Times New Roman" w:hAnsi="Times New Roman" w:cs="Times New Roman"/>
          <w:sz w:val="28"/>
          <w:szCs w:val="28"/>
        </w:rPr>
      </w:pPr>
    </w:p>
    <w:p w:rsidR="003A5ECC" w:rsidRPr="000C16C0" w:rsidRDefault="003A5ECC" w:rsidP="00A541CF">
      <w:pPr>
        <w:spacing w:after="0"/>
        <w:ind w:left="426" w:right="125" w:hanging="426"/>
        <w:rPr>
          <w:rFonts w:ascii="Times New Roman" w:hAnsi="Times New Roman" w:cs="Times New Roman"/>
          <w:sz w:val="28"/>
          <w:szCs w:val="28"/>
        </w:rPr>
      </w:pPr>
      <w:r w:rsidRPr="000C16C0">
        <w:rPr>
          <w:rFonts w:ascii="Times New Roman" w:hAnsi="Times New Roman" w:cs="Times New Roman"/>
          <w:sz w:val="28"/>
          <w:szCs w:val="28"/>
        </w:rPr>
        <w:t>1. Психология восприятия рекламного сообщения.</w:t>
      </w:r>
    </w:p>
    <w:p w:rsidR="003A5ECC" w:rsidRPr="000C16C0" w:rsidRDefault="003A5ECC" w:rsidP="00A541CF">
      <w:pPr>
        <w:spacing w:after="0"/>
        <w:ind w:left="426" w:right="125" w:hanging="426"/>
        <w:rPr>
          <w:rFonts w:ascii="Times New Roman" w:hAnsi="Times New Roman" w:cs="Times New Roman"/>
          <w:sz w:val="28"/>
          <w:szCs w:val="28"/>
        </w:rPr>
      </w:pPr>
      <w:r w:rsidRPr="000C16C0">
        <w:rPr>
          <w:rFonts w:ascii="Times New Roman" w:hAnsi="Times New Roman" w:cs="Times New Roman"/>
          <w:sz w:val="28"/>
          <w:szCs w:val="28"/>
        </w:rPr>
        <w:t xml:space="preserve">2. Частота повторения и запоминаемость. </w:t>
      </w:r>
    </w:p>
    <w:p w:rsidR="003A5ECC" w:rsidRPr="000C16C0" w:rsidRDefault="003A5ECC" w:rsidP="00A541CF">
      <w:pPr>
        <w:spacing w:after="0"/>
        <w:ind w:left="426" w:right="125" w:hanging="426"/>
        <w:rPr>
          <w:rFonts w:ascii="Times New Roman" w:hAnsi="Times New Roman" w:cs="Times New Roman"/>
          <w:sz w:val="28"/>
          <w:szCs w:val="28"/>
        </w:rPr>
      </w:pPr>
      <w:r w:rsidRPr="000C16C0">
        <w:rPr>
          <w:rFonts w:ascii="Times New Roman" w:hAnsi="Times New Roman" w:cs="Times New Roman"/>
          <w:sz w:val="28"/>
          <w:szCs w:val="28"/>
        </w:rPr>
        <w:t xml:space="preserve">3. Время реакции потребителя. </w:t>
      </w:r>
    </w:p>
    <w:p w:rsidR="003A5ECC" w:rsidRPr="000C16C0" w:rsidRDefault="003A5ECC" w:rsidP="00A541CF">
      <w:pPr>
        <w:spacing w:after="0"/>
        <w:ind w:left="426" w:right="125" w:hanging="426"/>
        <w:rPr>
          <w:rFonts w:ascii="Times New Roman" w:hAnsi="Times New Roman" w:cs="Times New Roman"/>
          <w:sz w:val="28"/>
          <w:szCs w:val="28"/>
        </w:rPr>
      </w:pPr>
      <w:r w:rsidRPr="000C16C0">
        <w:rPr>
          <w:rFonts w:ascii="Times New Roman" w:hAnsi="Times New Roman" w:cs="Times New Roman"/>
          <w:sz w:val="28"/>
          <w:szCs w:val="28"/>
        </w:rPr>
        <w:t>4. Фирменный стиль как средство воздействия на потребителя.</w:t>
      </w:r>
    </w:p>
    <w:p w:rsidR="003A5ECC" w:rsidRPr="000C16C0" w:rsidRDefault="003A5ECC" w:rsidP="00A541CF">
      <w:pPr>
        <w:spacing w:after="0"/>
        <w:ind w:left="426" w:right="125" w:hanging="426"/>
        <w:rPr>
          <w:rFonts w:ascii="Times New Roman" w:hAnsi="Times New Roman" w:cs="Times New Roman"/>
          <w:sz w:val="28"/>
          <w:szCs w:val="28"/>
        </w:rPr>
      </w:pPr>
      <w:r w:rsidRPr="000C16C0">
        <w:rPr>
          <w:rFonts w:ascii="Times New Roman" w:hAnsi="Times New Roman" w:cs="Times New Roman"/>
          <w:sz w:val="28"/>
          <w:szCs w:val="28"/>
        </w:rPr>
        <w:t>5. Эффективность применения фирменного стиля в наружной рекламе.</w:t>
      </w:r>
    </w:p>
    <w:p w:rsidR="003A5ECC" w:rsidRPr="000C16C0" w:rsidRDefault="003A5ECC" w:rsidP="00A541CF">
      <w:pPr>
        <w:spacing w:after="0"/>
        <w:ind w:left="426" w:right="125" w:hanging="426"/>
        <w:rPr>
          <w:rFonts w:ascii="Times New Roman" w:hAnsi="Times New Roman" w:cs="Times New Roman"/>
          <w:sz w:val="28"/>
          <w:szCs w:val="28"/>
        </w:rPr>
      </w:pPr>
      <w:r w:rsidRPr="000C16C0">
        <w:rPr>
          <w:rFonts w:ascii="Times New Roman" w:hAnsi="Times New Roman" w:cs="Times New Roman"/>
          <w:sz w:val="28"/>
          <w:szCs w:val="28"/>
        </w:rPr>
        <w:t>6. Закрепление узнавания рекламодателя посредством использованияэлементов его фирменного стиля.</w:t>
      </w:r>
    </w:p>
    <w:p w:rsidR="003A5ECC" w:rsidRPr="000C16C0" w:rsidRDefault="003A5ECC" w:rsidP="00224B78">
      <w:pPr>
        <w:spacing w:after="0"/>
        <w:ind w:right="125" w:firstLine="720"/>
        <w:rPr>
          <w:rFonts w:ascii="Times New Roman" w:hAnsi="Times New Roman" w:cs="Times New Roman"/>
          <w:sz w:val="28"/>
          <w:szCs w:val="28"/>
        </w:rPr>
      </w:pPr>
    </w:p>
    <w:p w:rsidR="003A5ECC" w:rsidRPr="000C16C0" w:rsidRDefault="003A5ECC" w:rsidP="00224B78">
      <w:pPr>
        <w:spacing w:after="0"/>
        <w:ind w:right="125"/>
        <w:jc w:val="center"/>
        <w:rPr>
          <w:rFonts w:ascii="Times New Roman" w:hAnsi="Times New Roman" w:cs="Times New Roman"/>
          <w:sz w:val="28"/>
          <w:szCs w:val="28"/>
        </w:rPr>
      </w:pPr>
      <w:r w:rsidRPr="000C16C0">
        <w:rPr>
          <w:rFonts w:ascii="Times New Roman" w:hAnsi="Times New Roman" w:cs="Times New Roman"/>
          <w:sz w:val="28"/>
          <w:szCs w:val="28"/>
        </w:rPr>
        <w:t>Вопросы для обсуждения:</w:t>
      </w:r>
    </w:p>
    <w:p w:rsidR="003A5ECC" w:rsidRPr="000C16C0" w:rsidRDefault="003A5ECC" w:rsidP="00A541CF">
      <w:pPr>
        <w:numPr>
          <w:ilvl w:val="0"/>
          <w:numId w:val="6"/>
        </w:numPr>
        <w:tabs>
          <w:tab w:val="clear" w:pos="1890"/>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Каково психологическое воздействие различных видов наружной рекламы?</w:t>
      </w:r>
    </w:p>
    <w:p w:rsidR="003A5ECC" w:rsidRPr="000C16C0" w:rsidRDefault="003A5ECC" w:rsidP="00A541CF">
      <w:pPr>
        <w:numPr>
          <w:ilvl w:val="0"/>
          <w:numId w:val="6"/>
        </w:numPr>
        <w:tabs>
          <w:tab w:val="clear" w:pos="1890"/>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Правило трех секунд.</w:t>
      </w:r>
    </w:p>
    <w:p w:rsidR="003A5ECC" w:rsidRPr="000C16C0" w:rsidRDefault="003A5ECC" w:rsidP="00A541CF">
      <w:pPr>
        <w:numPr>
          <w:ilvl w:val="0"/>
          <w:numId w:val="6"/>
        </w:numPr>
        <w:tabs>
          <w:tab w:val="clear" w:pos="1890"/>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Какова минимальная эффективная частота размещения на наружной рекламе.</w:t>
      </w:r>
    </w:p>
    <w:p w:rsidR="003A5ECC" w:rsidRPr="000C16C0" w:rsidRDefault="003A5ECC" w:rsidP="00A541CF">
      <w:pPr>
        <w:numPr>
          <w:ilvl w:val="0"/>
          <w:numId w:val="6"/>
        </w:numPr>
        <w:tabs>
          <w:tab w:val="clear" w:pos="1890"/>
        </w:tabs>
        <w:spacing w:after="0" w:line="240" w:lineRule="auto"/>
        <w:ind w:left="426" w:right="125" w:hanging="426"/>
        <w:jc w:val="both"/>
        <w:rPr>
          <w:rFonts w:ascii="Times New Roman" w:hAnsi="Times New Roman" w:cs="Times New Roman"/>
          <w:sz w:val="28"/>
          <w:szCs w:val="28"/>
        </w:rPr>
      </w:pPr>
      <w:r w:rsidRPr="000C16C0">
        <w:rPr>
          <w:rFonts w:ascii="Times New Roman" w:hAnsi="Times New Roman" w:cs="Times New Roman"/>
          <w:sz w:val="28"/>
          <w:szCs w:val="28"/>
        </w:rPr>
        <w:t>Основные способы повышения эффективности воздействия наружной рекламы.</w:t>
      </w:r>
    </w:p>
    <w:p w:rsidR="003A5ECC" w:rsidRPr="000C16C0" w:rsidRDefault="003A5ECC" w:rsidP="00A541CF">
      <w:pPr>
        <w:numPr>
          <w:ilvl w:val="0"/>
          <w:numId w:val="6"/>
        </w:numPr>
        <w:spacing w:after="0" w:line="240" w:lineRule="auto"/>
        <w:ind w:left="426" w:right="113" w:hanging="426"/>
        <w:jc w:val="both"/>
        <w:rPr>
          <w:rFonts w:ascii="Times New Roman" w:hAnsi="Times New Roman" w:cs="Times New Roman"/>
          <w:sz w:val="28"/>
          <w:szCs w:val="28"/>
        </w:rPr>
      </w:pPr>
      <w:r w:rsidRPr="000C16C0">
        <w:rPr>
          <w:rFonts w:ascii="Times New Roman" w:hAnsi="Times New Roman" w:cs="Times New Roman"/>
          <w:sz w:val="28"/>
          <w:szCs w:val="28"/>
        </w:rPr>
        <w:t>Необходимость использования фирменного стиля в наружной рекламе.</w:t>
      </w:r>
    </w:p>
    <w:p w:rsidR="003A5ECC" w:rsidRPr="000C16C0" w:rsidRDefault="003A5ECC" w:rsidP="00A541CF">
      <w:pPr>
        <w:numPr>
          <w:ilvl w:val="0"/>
          <w:numId w:val="6"/>
        </w:numPr>
        <w:tabs>
          <w:tab w:val="left" w:pos="426"/>
        </w:tabs>
        <w:spacing w:after="0" w:line="240" w:lineRule="auto"/>
        <w:ind w:left="426" w:right="113" w:hanging="426"/>
        <w:jc w:val="both"/>
        <w:rPr>
          <w:rFonts w:ascii="Times New Roman" w:hAnsi="Times New Roman" w:cs="Times New Roman"/>
          <w:sz w:val="28"/>
          <w:szCs w:val="28"/>
        </w:rPr>
      </w:pPr>
      <w:r w:rsidRPr="000C16C0">
        <w:rPr>
          <w:rFonts w:ascii="Times New Roman" w:hAnsi="Times New Roman" w:cs="Times New Roman"/>
          <w:sz w:val="28"/>
          <w:szCs w:val="28"/>
        </w:rPr>
        <w:t>Какие элементы фирменного стиля эффективнее размещать в рекламном сообщении?</w:t>
      </w:r>
    </w:p>
    <w:p w:rsidR="003A5ECC" w:rsidRPr="000C16C0" w:rsidRDefault="003A5ECC" w:rsidP="00A541CF">
      <w:pPr>
        <w:numPr>
          <w:ilvl w:val="0"/>
          <w:numId w:val="6"/>
        </w:numPr>
        <w:tabs>
          <w:tab w:val="left" w:pos="426"/>
        </w:tabs>
        <w:spacing w:after="0" w:line="240" w:lineRule="auto"/>
        <w:ind w:left="426" w:right="113" w:hanging="426"/>
        <w:jc w:val="both"/>
        <w:rPr>
          <w:rFonts w:ascii="Times New Roman" w:hAnsi="Times New Roman" w:cs="Times New Roman"/>
          <w:sz w:val="28"/>
          <w:szCs w:val="28"/>
        </w:rPr>
      </w:pPr>
      <w:r w:rsidRPr="000C16C0">
        <w:rPr>
          <w:rFonts w:ascii="Times New Roman" w:hAnsi="Times New Roman" w:cs="Times New Roman"/>
          <w:sz w:val="28"/>
          <w:szCs w:val="28"/>
        </w:rPr>
        <w:t>Влияние использования фирменного стиля на эффективность рекламного сообщения.</w:t>
      </w:r>
    </w:p>
    <w:p w:rsidR="003A5ECC" w:rsidRPr="000C16C0" w:rsidRDefault="003A5ECC" w:rsidP="00224B78">
      <w:pPr>
        <w:spacing w:after="0"/>
        <w:jc w:val="center"/>
        <w:rPr>
          <w:rFonts w:ascii="Times New Roman" w:hAnsi="Times New Roman" w:cs="Times New Roman"/>
          <w:sz w:val="28"/>
          <w:szCs w:val="28"/>
        </w:rPr>
      </w:pPr>
      <w:r w:rsidRPr="000C16C0">
        <w:rPr>
          <w:rFonts w:ascii="Times New Roman" w:hAnsi="Times New Roman" w:cs="Times New Roman"/>
          <w:sz w:val="28"/>
          <w:szCs w:val="28"/>
        </w:rPr>
        <w:t>Практическое задание.</w:t>
      </w:r>
    </w:p>
    <w:p w:rsidR="003A5ECC" w:rsidRPr="000C16C0" w:rsidRDefault="003A5ECC" w:rsidP="00224B78">
      <w:pPr>
        <w:spacing w:after="0"/>
        <w:ind w:firstLine="720"/>
        <w:rPr>
          <w:rFonts w:ascii="Times New Roman" w:hAnsi="Times New Roman" w:cs="Times New Roman"/>
          <w:sz w:val="28"/>
          <w:szCs w:val="28"/>
        </w:rPr>
      </w:pPr>
    </w:p>
    <w:p w:rsidR="003A5ECC" w:rsidRPr="000C16C0" w:rsidRDefault="003A5ECC" w:rsidP="002A01E4">
      <w:pPr>
        <w:spacing w:after="0"/>
        <w:ind w:firstLine="426"/>
        <w:jc w:val="both"/>
        <w:rPr>
          <w:rFonts w:ascii="Times New Roman" w:hAnsi="Times New Roman" w:cs="Times New Roman"/>
          <w:sz w:val="28"/>
          <w:szCs w:val="28"/>
        </w:rPr>
      </w:pPr>
      <w:r w:rsidRPr="000C16C0">
        <w:rPr>
          <w:rFonts w:ascii="Times New Roman" w:hAnsi="Times New Roman" w:cs="Times New Roman"/>
          <w:sz w:val="28"/>
          <w:szCs w:val="28"/>
        </w:rPr>
        <w:lastRenderedPageBreak/>
        <w:t xml:space="preserve">Спроектируйте  оригинал-макет для заданного вида товара и носителя, используя основные правила создания макетов для носителей наружной рекламы. </w:t>
      </w:r>
    </w:p>
    <w:p w:rsidR="003A5ECC" w:rsidRPr="000C16C0" w:rsidRDefault="003A5ECC" w:rsidP="00224B78">
      <w:pPr>
        <w:spacing w:after="0"/>
        <w:ind w:firstLine="720"/>
        <w:rPr>
          <w:rFonts w:ascii="Times New Roman" w:hAnsi="Times New Roman" w:cs="Times New Roman"/>
          <w:sz w:val="28"/>
          <w:szCs w:val="28"/>
        </w:rPr>
      </w:pPr>
    </w:p>
    <w:p w:rsidR="003A5ECC" w:rsidRPr="000C16C0" w:rsidRDefault="003A5ECC" w:rsidP="00224B78">
      <w:pPr>
        <w:spacing w:after="0"/>
        <w:jc w:val="center"/>
        <w:rPr>
          <w:rFonts w:ascii="Times New Roman" w:hAnsi="Times New Roman" w:cs="Times New Roman"/>
          <w:sz w:val="28"/>
          <w:szCs w:val="28"/>
        </w:rPr>
      </w:pPr>
    </w:p>
    <w:p w:rsidR="003A5ECC" w:rsidRPr="000C16C0" w:rsidRDefault="003A5ECC" w:rsidP="00224B78">
      <w:pPr>
        <w:spacing w:after="0"/>
        <w:jc w:val="center"/>
        <w:rPr>
          <w:rFonts w:ascii="Times New Roman" w:hAnsi="Times New Roman" w:cs="Times New Roman"/>
          <w:sz w:val="28"/>
          <w:szCs w:val="28"/>
        </w:rPr>
      </w:pPr>
      <w:r w:rsidRPr="000C16C0">
        <w:rPr>
          <w:rFonts w:ascii="Times New Roman" w:hAnsi="Times New Roman" w:cs="Times New Roman"/>
          <w:b/>
          <w:caps/>
          <w:sz w:val="28"/>
          <w:szCs w:val="28"/>
        </w:rPr>
        <w:t>Тема:</w:t>
      </w:r>
      <w:r w:rsidRPr="000C16C0">
        <w:rPr>
          <w:rFonts w:ascii="Times New Roman" w:hAnsi="Times New Roman" w:cs="Times New Roman"/>
          <w:sz w:val="28"/>
          <w:szCs w:val="28"/>
        </w:rPr>
        <w:t xml:space="preserve"> Материалы, используемые для изготовления наружной рекламы.</w:t>
      </w:r>
    </w:p>
    <w:p w:rsidR="003A5ECC" w:rsidRPr="000C16C0" w:rsidRDefault="003A5ECC" w:rsidP="00224B78">
      <w:pPr>
        <w:spacing w:after="0"/>
        <w:jc w:val="center"/>
        <w:rPr>
          <w:rFonts w:ascii="Times New Roman" w:hAnsi="Times New Roman" w:cs="Times New Roman"/>
          <w:sz w:val="28"/>
          <w:szCs w:val="28"/>
        </w:rPr>
      </w:pPr>
      <w:r w:rsidRPr="000C16C0">
        <w:rPr>
          <w:rFonts w:ascii="Times New Roman" w:hAnsi="Times New Roman" w:cs="Times New Roman"/>
          <w:sz w:val="28"/>
          <w:szCs w:val="28"/>
        </w:rPr>
        <w:t>Технологии производства наружной рекламы различных видов</w:t>
      </w:r>
      <w:r w:rsidR="00C56E1C">
        <w:rPr>
          <w:rFonts w:ascii="Times New Roman" w:hAnsi="Times New Roman" w:cs="Times New Roman"/>
          <w:sz w:val="28"/>
          <w:szCs w:val="28"/>
        </w:rPr>
        <w:t xml:space="preserve"> (4 ч.)</w:t>
      </w:r>
      <w:r w:rsidRPr="000C16C0">
        <w:rPr>
          <w:rFonts w:ascii="Times New Roman" w:hAnsi="Times New Roman" w:cs="Times New Roman"/>
          <w:sz w:val="28"/>
          <w:szCs w:val="28"/>
        </w:rPr>
        <w:t>.</w:t>
      </w:r>
    </w:p>
    <w:p w:rsidR="003A5ECC" w:rsidRPr="000C16C0" w:rsidRDefault="003A5ECC" w:rsidP="00224B78">
      <w:pPr>
        <w:spacing w:after="0"/>
        <w:jc w:val="center"/>
        <w:rPr>
          <w:rFonts w:ascii="Times New Roman" w:hAnsi="Times New Roman" w:cs="Times New Roman"/>
          <w:sz w:val="28"/>
          <w:szCs w:val="28"/>
        </w:rPr>
      </w:pPr>
    </w:p>
    <w:p w:rsidR="003A5ECC" w:rsidRPr="000C16C0" w:rsidRDefault="003A5ECC" w:rsidP="00A541CF">
      <w:pPr>
        <w:numPr>
          <w:ilvl w:val="0"/>
          <w:numId w:val="13"/>
        </w:numPr>
        <w:tabs>
          <w:tab w:val="clear" w:pos="1830"/>
          <w:tab w:val="num" w:pos="567"/>
        </w:tabs>
        <w:spacing w:after="0" w:line="240" w:lineRule="auto"/>
        <w:ind w:left="426" w:right="-108" w:hanging="360"/>
        <w:rPr>
          <w:rFonts w:ascii="Times New Roman" w:hAnsi="Times New Roman" w:cs="Times New Roman"/>
          <w:sz w:val="28"/>
          <w:szCs w:val="28"/>
        </w:rPr>
      </w:pPr>
      <w:r w:rsidRPr="000C16C0">
        <w:rPr>
          <w:rFonts w:ascii="Times New Roman" w:hAnsi="Times New Roman" w:cs="Times New Roman"/>
          <w:sz w:val="28"/>
          <w:szCs w:val="28"/>
        </w:rPr>
        <w:t>Материалы, используемые в производстве вывесок, щитов, штендеров, указателей, брандмауэров.</w:t>
      </w:r>
    </w:p>
    <w:p w:rsidR="003A5ECC" w:rsidRPr="000C16C0" w:rsidRDefault="003A5ECC" w:rsidP="00A541CF">
      <w:pPr>
        <w:numPr>
          <w:ilvl w:val="0"/>
          <w:numId w:val="13"/>
        </w:numPr>
        <w:tabs>
          <w:tab w:val="clear" w:pos="1830"/>
          <w:tab w:val="num" w:pos="567"/>
        </w:tabs>
        <w:spacing w:after="0" w:line="240" w:lineRule="auto"/>
        <w:ind w:left="426" w:right="-108" w:hanging="360"/>
        <w:rPr>
          <w:rFonts w:ascii="Times New Roman" w:hAnsi="Times New Roman" w:cs="Times New Roman"/>
          <w:sz w:val="28"/>
          <w:szCs w:val="28"/>
        </w:rPr>
      </w:pPr>
      <w:r w:rsidRPr="000C16C0">
        <w:rPr>
          <w:rFonts w:ascii="Times New Roman" w:hAnsi="Times New Roman" w:cs="Times New Roman"/>
          <w:sz w:val="28"/>
          <w:szCs w:val="28"/>
        </w:rPr>
        <w:t>Материалы для изготовления изображений для различных конструкций.</w:t>
      </w:r>
    </w:p>
    <w:p w:rsidR="003A5ECC" w:rsidRPr="000C16C0" w:rsidRDefault="003A5ECC" w:rsidP="00A541CF">
      <w:pPr>
        <w:numPr>
          <w:ilvl w:val="0"/>
          <w:numId w:val="13"/>
        </w:numPr>
        <w:tabs>
          <w:tab w:val="clear" w:pos="1830"/>
          <w:tab w:val="num" w:pos="567"/>
        </w:tabs>
        <w:spacing w:after="0" w:line="240" w:lineRule="auto"/>
        <w:ind w:left="426" w:right="-108" w:hanging="360"/>
        <w:rPr>
          <w:rFonts w:ascii="Times New Roman" w:hAnsi="Times New Roman" w:cs="Times New Roman"/>
          <w:sz w:val="28"/>
          <w:szCs w:val="28"/>
        </w:rPr>
      </w:pPr>
      <w:r w:rsidRPr="000C16C0">
        <w:rPr>
          <w:rFonts w:ascii="Times New Roman" w:hAnsi="Times New Roman" w:cs="Times New Roman"/>
          <w:sz w:val="28"/>
          <w:szCs w:val="28"/>
        </w:rPr>
        <w:t>Технологии печати изображений.</w:t>
      </w:r>
    </w:p>
    <w:p w:rsidR="003A5ECC" w:rsidRPr="000C16C0" w:rsidRDefault="003A5ECC" w:rsidP="00A541CF">
      <w:pPr>
        <w:tabs>
          <w:tab w:val="num" w:pos="567"/>
        </w:tabs>
        <w:spacing w:after="0"/>
        <w:ind w:left="66" w:right="-108"/>
        <w:rPr>
          <w:rFonts w:ascii="Times New Roman" w:hAnsi="Times New Roman" w:cs="Times New Roman"/>
          <w:sz w:val="28"/>
          <w:szCs w:val="28"/>
        </w:rPr>
      </w:pPr>
      <w:r w:rsidRPr="000C16C0">
        <w:rPr>
          <w:rFonts w:ascii="Times New Roman" w:hAnsi="Times New Roman" w:cs="Times New Roman"/>
          <w:sz w:val="28"/>
          <w:szCs w:val="28"/>
        </w:rPr>
        <w:t>4.   Технологические аспекты создания наружной рекламы.</w:t>
      </w:r>
    </w:p>
    <w:p w:rsidR="003A5ECC" w:rsidRPr="000C16C0" w:rsidRDefault="003A5ECC" w:rsidP="00A541CF">
      <w:pPr>
        <w:tabs>
          <w:tab w:val="num" w:pos="567"/>
        </w:tabs>
        <w:spacing w:after="0"/>
        <w:ind w:right="-108"/>
        <w:rPr>
          <w:rFonts w:ascii="Times New Roman" w:hAnsi="Times New Roman" w:cs="Times New Roman"/>
          <w:sz w:val="28"/>
          <w:szCs w:val="28"/>
        </w:rPr>
      </w:pPr>
      <w:r w:rsidRPr="000C16C0">
        <w:rPr>
          <w:rFonts w:ascii="Times New Roman" w:hAnsi="Times New Roman" w:cs="Times New Roman"/>
          <w:sz w:val="28"/>
          <w:szCs w:val="28"/>
        </w:rPr>
        <w:t>5.   Координация работы дизайнеров и отдела производства.</w:t>
      </w:r>
    </w:p>
    <w:p w:rsidR="003A5ECC" w:rsidRPr="000C16C0" w:rsidRDefault="003A5ECC" w:rsidP="00224B78">
      <w:pPr>
        <w:spacing w:after="0"/>
        <w:ind w:right="-108"/>
        <w:rPr>
          <w:rFonts w:ascii="Times New Roman" w:hAnsi="Times New Roman" w:cs="Times New Roman"/>
          <w:sz w:val="28"/>
          <w:szCs w:val="28"/>
        </w:rPr>
      </w:pPr>
    </w:p>
    <w:p w:rsidR="003A5ECC" w:rsidRPr="000C16C0" w:rsidRDefault="003A5ECC" w:rsidP="00224B78">
      <w:pPr>
        <w:spacing w:after="0"/>
        <w:ind w:right="-108"/>
        <w:jc w:val="center"/>
        <w:rPr>
          <w:rFonts w:ascii="Times New Roman" w:hAnsi="Times New Roman" w:cs="Times New Roman"/>
          <w:sz w:val="28"/>
          <w:szCs w:val="28"/>
        </w:rPr>
      </w:pPr>
      <w:r w:rsidRPr="000C16C0">
        <w:rPr>
          <w:rFonts w:ascii="Times New Roman" w:hAnsi="Times New Roman" w:cs="Times New Roman"/>
          <w:sz w:val="28"/>
          <w:szCs w:val="28"/>
        </w:rPr>
        <w:t>Вопросы для обсуждения:</w:t>
      </w:r>
    </w:p>
    <w:p w:rsidR="003A5ECC" w:rsidRPr="000C16C0" w:rsidRDefault="003A5ECC" w:rsidP="00A541CF">
      <w:pPr>
        <w:numPr>
          <w:ilvl w:val="0"/>
          <w:numId w:val="7"/>
        </w:numPr>
        <w:tabs>
          <w:tab w:val="clear" w:pos="1080"/>
          <w:tab w:val="num" w:pos="426"/>
        </w:tabs>
        <w:spacing w:after="0" w:line="240" w:lineRule="auto"/>
        <w:ind w:left="426" w:right="-108"/>
        <w:jc w:val="both"/>
        <w:rPr>
          <w:rFonts w:ascii="Times New Roman" w:hAnsi="Times New Roman" w:cs="Times New Roman"/>
          <w:sz w:val="28"/>
          <w:szCs w:val="28"/>
        </w:rPr>
      </w:pPr>
      <w:r w:rsidRPr="000C16C0">
        <w:rPr>
          <w:rFonts w:ascii="Times New Roman" w:hAnsi="Times New Roman" w:cs="Times New Roman"/>
          <w:sz w:val="28"/>
          <w:szCs w:val="28"/>
        </w:rPr>
        <w:t>Что вы знаете об использовании следующих материалов: металлы, пластики, ткани, пленки.</w:t>
      </w:r>
    </w:p>
    <w:p w:rsidR="003A5ECC" w:rsidRPr="000C16C0" w:rsidRDefault="003A5ECC" w:rsidP="00A541CF">
      <w:pPr>
        <w:numPr>
          <w:ilvl w:val="0"/>
          <w:numId w:val="7"/>
        </w:numPr>
        <w:tabs>
          <w:tab w:val="clear" w:pos="1080"/>
          <w:tab w:val="num" w:pos="426"/>
        </w:tabs>
        <w:spacing w:after="0" w:line="240" w:lineRule="auto"/>
        <w:ind w:left="426" w:right="-108"/>
        <w:jc w:val="both"/>
        <w:rPr>
          <w:rFonts w:ascii="Times New Roman" w:hAnsi="Times New Roman" w:cs="Times New Roman"/>
          <w:sz w:val="28"/>
          <w:szCs w:val="28"/>
        </w:rPr>
      </w:pPr>
      <w:r w:rsidRPr="000C16C0">
        <w:rPr>
          <w:rFonts w:ascii="Times New Roman" w:hAnsi="Times New Roman" w:cs="Times New Roman"/>
          <w:sz w:val="28"/>
          <w:szCs w:val="28"/>
        </w:rPr>
        <w:t>Какие материалы применяются для изготовления вывесок?</w:t>
      </w:r>
    </w:p>
    <w:p w:rsidR="003A5ECC" w:rsidRPr="000C16C0" w:rsidRDefault="003A5ECC" w:rsidP="00A541CF">
      <w:pPr>
        <w:numPr>
          <w:ilvl w:val="0"/>
          <w:numId w:val="7"/>
        </w:numPr>
        <w:tabs>
          <w:tab w:val="clear" w:pos="1080"/>
          <w:tab w:val="num" w:pos="426"/>
        </w:tabs>
        <w:spacing w:after="0" w:line="240" w:lineRule="auto"/>
        <w:ind w:left="426" w:right="-108"/>
        <w:jc w:val="both"/>
        <w:rPr>
          <w:rFonts w:ascii="Times New Roman" w:hAnsi="Times New Roman" w:cs="Times New Roman"/>
          <w:sz w:val="28"/>
          <w:szCs w:val="28"/>
        </w:rPr>
      </w:pPr>
      <w:r w:rsidRPr="000C16C0">
        <w:rPr>
          <w:rFonts w:ascii="Times New Roman" w:hAnsi="Times New Roman" w:cs="Times New Roman"/>
          <w:sz w:val="28"/>
          <w:szCs w:val="28"/>
        </w:rPr>
        <w:t>Какие материалы используются для изготовления изображений на щиты, призматроны, брандмауэры?</w:t>
      </w:r>
    </w:p>
    <w:p w:rsidR="003A5ECC" w:rsidRPr="000C16C0" w:rsidRDefault="003A5ECC" w:rsidP="00A541CF">
      <w:pPr>
        <w:numPr>
          <w:ilvl w:val="0"/>
          <w:numId w:val="7"/>
        </w:numPr>
        <w:tabs>
          <w:tab w:val="clear" w:pos="1080"/>
          <w:tab w:val="num" w:pos="426"/>
        </w:tabs>
        <w:spacing w:after="0" w:line="240" w:lineRule="auto"/>
        <w:ind w:left="426" w:right="-108"/>
        <w:jc w:val="both"/>
        <w:rPr>
          <w:rFonts w:ascii="Times New Roman" w:hAnsi="Times New Roman" w:cs="Times New Roman"/>
          <w:sz w:val="28"/>
          <w:szCs w:val="28"/>
        </w:rPr>
      </w:pPr>
      <w:r w:rsidRPr="000C16C0">
        <w:rPr>
          <w:rFonts w:ascii="Times New Roman" w:hAnsi="Times New Roman" w:cs="Times New Roman"/>
          <w:sz w:val="28"/>
          <w:szCs w:val="28"/>
        </w:rPr>
        <w:t>Какие технологии изготовления постерных изображений вы знаете?</w:t>
      </w:r>
    </w:p>
    <w:p w:rsidR="003A5ECC" w:rsidRPr="000C16C0" w:rsidRDefault="003A5ECC" w:rsidP="00A541CF">
      <w:pPr>
        <w:numPr>
          <w:ilvl w:val="0"/>
          <w:numId w:val="7"/>
        </w:numPr>
        <w:tabs>
          <w:tab w:val="clear" w:pos="1080"/>
          <w:tab w:val="num" w:pos="426"/>
        </w:tabs>
        <w:spacing w:after="0" w:line="240" w:lineRule="auto"/>
        <w:ind w:left="426" w:right="113"/>
        <w:jc w:val="both"/>
        <w:rPr>
          <w:rFonts w:ascii="Times New Roman" w:hAnsi="Times New Roman" w:cs="Times New Roman"/>
          <w:sz w:val="28"/>
          <w:szCs w:val="28"/>
        </w:rPr>
      </w:pPr>
      <w:r w:rsidRPr="000C16C0">
        <w:rPr>
          <w:rFonts w:ascii="Times New Roman" w:hAnsi="Times New Roman" w:cs="Times New Roman"/>
          <w:sz w:val="28"/>
          <w:szCs w:val="28"/>
        </w:rPr>
        <w:t>Отличительные особенности изготовления стандартных конструкций и «под заказ».</w:t>
      </w:r>
    </w:p>
    <w:p w:rsidR="003A5ECC" w:rsidRPr="000C16C0" w:rsidRDefault="003A5ECC" w:rsidP="00A541CF">
      <w:pPr>
        <w:numPr>
          <w:ilvl w:val="0"/>
          <w:numId w:val="7"/>
        </w:numPr>
        <w:tabs>
          <w:tab w:val="clear" w:pos="1080"/>
          <w:tab w:val="num" w:pos="426"/>
        </w:tabs>
        <w:spacing w:after="0" w:line="240" w:lineRule="auto"/>
        <w:ind w:left="426" w:right="113"/>
        <w:jc w:val="both"/>
        <w:rPr>
          <w:rFonts w:ascii="Times New Roman" w:hAnsi="Times New Roman" w:cs="Times New Roman"/>
          <w:sz w:val="28"/>
          <w:szCs w:val="28"/>
        </w:rPr>
      </w:pPr>
      <w:r w:rsidRPr="000C16C0">
        <w:rPr>
          <w:rFonts w:ascii="Times New Roman" w:hAnsi="Times New Roman" w:cs="Times New Roman"/>
          <w:sz w:val="28"/>
          <w:szCs w:val="28"/>
        </w:rPr>
        <w:t>Выбор материалов для изготовления наружной рекламы.</w:t>
      </w:r>
    </w:p>
    <w:p w:rsidR="003A5ECC" w:rsidRPr="000C16C0" w:rsidRDefault="003A5ECC" w:rsidP="00A541CF">
      <w:pPr>
        <w:numPr>
          <w:ilvl w:val="0"/>
          <w:numId w:val="7"/>
        </w:numPr>
        <w:tabs>
          <w:tab w:val="clear" w:pos="1080"/>
          <w:tab w:val="num" w:pos="426"/>
        </w:tabs>
        <w:spacing w:after="0" w:line="240" w:lineRule="auto"/>
        <w:ind w:left="426" w:right="113"/>
        <w:jc w:val="both"/>
        <w:rPr>
          <w:rFonts w:ascii="Times New Roman" w:hAnsi="Times New Roman" w:cs="Times New Roman"/>
          <w:sz w:val="28"/>
          <w:szCs w:val="28"/>
        </w:rPr>
      </w:pPr>
      <w:r w:rsidRPr="000C16C0">
        <w:rPr>
          <w:rFonts w:ascii="Times New Roman" w:hAnsi="Times New Roman" w:cs="Times New Roman"/>
          <w:sz w:val="28"/>
          <w:szCs w:val="28"/>
        </w:rPr>
        <w:t>Разработка оригинал-макетов конструкции.</w:t>
      </w:r>
    </w:p>
    <w:p w:rsidR="003A5ECC" w:rsidRPr="000C16C0" w:rsidRDefault="003A5ECC" w:rsidP="00A541CF">
      <w:pPr>
        <w:numPr>
          <w:ilvl w:val="0"/>
          <w:numId w:val="7"/>
        </w:numPr>
        <w:tabs>
          <w:tab w:val="clear" w:pos="1080"/>
          <w:tab w:val="num" w:pos="426"/>
        </w:tabs>
        <w:spacing w:after="0" w:line="240" w:lineRule="auto"/>
        <w:ind w:left="426" w:right="113"/>
        <w:jc w:val="both"/>
        <w:rPr>
          <w:rFonts w:ascii="Times New Roman" w:hAnsi="Times New Roman" w:cs="Times New Roman"/>
          <w:sz w:val="28"/>
          <w:szCs w:val="28"/>
        </w:rPr>
      </w:pPr>
      <w:r w:rsidRPr="000C16C0">
        <w:rPr>
          <w:rFonts w:ascii="Times New Roman" w:hAnsi="Times New Roman" w:cs="Times New Roman"/>
          <w:sz w:val="28"/>
          <w:szCs w:val="28"/>
        </w:rPr>
        <w:t>Персонал, обслуживающий производство конструкций наружной рекламы.</w:t>
      </w:r>
    </w:p>
    <w:p w:rsidR="003A5ECC" w:rsidRPr="000C16C0" w:rsidRDefault="003A5ECC" w:rsidP="00A541CF">
      <w:pPr>
        <w:numPr>
          <w:ilvl w:val="0"/>
          <w:numId w:val="7"/>
        </w:numPr>
        <w:tabs>
          <w:tab w:val="clear" w:pos="1080"/>
          <w:tab w:val="num" w:pos="426"/>
        </w:tabs>
        <w:spacing w:after="0" w:line="240" w:lineRule="auto"/>
        <w:ind w:left="426" w:right="113"/>
        <w:jc w:val="both"/>
        <w:rPr>
          <w:rFonts w:ascii="Times New Roman" w:hAnsi="Times New Roman" w:cs="Times New Roman"/>
          <w:sz w:val="28"/>
          <w:szCs w:val="28"/>
        </w:rPr>
      </w:pPr>
      <w:r w:rsidRPr="000C16C0">
        <w:rPr>
          <w:rFonts w:ascii="Times New Roman" w:hAnsi="Times New Roman" w:cs="Times New Roman"/>
          <w:sz w:val="28"/>
          <w:szCs w:val="28"/>
        </w:rPr>
        <w:t>Основные аспекты координации работы творческого и производственного отдела.</w:t>
      </w:r>
    </w:p>
    <w:p w:rsidR="003A5ECC" w:rsidRPr="000C16C0" w:rsidRDefault="003A5ECC" w:rsidP="00224B78">
      <w:pPr>
        <w:spacing w:after="0"/>
        <w:ind w:right="125"/>
        <w:jc w:val="center"/>
        <w:rPr>
          <w:rFonts w:ascii="Times New Roman" w:hAnsi="Times New Roman" w:cs="Times New Roman"/>
          <w:sz w:val="28"/>
          <w:szCs w:val="28"/>
        </w:rPr>
      </w:pPr>
      <w:r w:rsidRPr="000C16C0">
        <w:rPr>
          <w:rFonts w:ascii="Times New Roman" w:hAnsi="Times New Roman" w:cs="Times New Roman"/>
          <w:sz w:val="28"/>
          <w:szCs w:val="28"/>
        </w:rPr>
        <w:t>Практическое задание</w:t>
      </w:r>
    </w:p>
    <w:p w:rsidR="003A5ECC" w:rsidRPr="000C16C0" w:rsidRDefault="003A5ECC" w:rsidP="00224B78">
      <w:pPr>
        <w:spacing w:after="0"/>
        <w:ind w:firstLine="720"/>
        <w:rPr>
          <w:rFonts w:ascii="Times New Roman" w:hAnsi="Times New Roman" w:cs="Times New Roman"/>
          <w:sz w:val="28"/>
          <w:szCs w:val="28"/>
        </w:rPr>
      </w:pPr>
    </w:p>
    <w:p w:rsidR="003A5ECC" w:rsidRPr="000C16C0" w:rsidRDefault="003A5ECC" w:rsidP="00A541CF">
      <w:pPr>
        <w:spacing w:after="0"/>
        <w:ind w:firstLine="425"/>
        <w:jc w:val="both"/>
        <w:rPr>
          <w:rFonts w:ascii="Times New Roman" w:hAnsi="Times New Roman" w:cs="Times New Roman"/>
          <w:sz w:val="28"/>
          <w:szCs w:val="28"/>
        </w:rPr>
      </w:pPr>
      <w:r w:rsidRPr="000C16C0">
        <w:rPr>
          <w:rFonts w:ascii="Times New Roman" w:hAnsi="Times New Roman" w:cs="Times New Roman"/>
          <w:sz w:val="28"/>
          <w:szCs w:val="28"/>
        </w:rPr>
        <w:t>Назовите, какие материалы, а также технологии изготовления целесообразно применить для разработанного вами оригинал-макета. Обоснуйте ответ, используя знание преимуществ и недостатков различных видов тканей, пленок, пластиков для выполнения той или иной работы.</w:t>
      </w:r>
    </w:p>
    <w:p w:rsidR="003A5ECC" w:rsidRPr="000C16C0" w:rsidRDefault="003A5ECC" w:rsidP="00224B78">
      <w:pPr>
        <w:spacing w:after="0"/>
        <w:jc w:val="center"/>
        <w:rPr>
          <w:rFonts w:ascii="Times New Roman" w:hAnsi="Times New Roman" w:cs="Times New Roman"/>
          <w:sz w:val="28"/>
          <w:szCs w:val="28"/>
        </w:rPr>
      </w:pPr>
      <w:r w:rsidRPr="000C16C0">
        <w:rPr>
          <w:rFonts w:ascii="Times New Roman" w:hAnsi="Times New Roman" w:cs="Times New Roman"/>
          <w:b/>
          <w:caps/>
          <w:sz w:val="28"/>
          <w:szCs w:val="28"/>
        </w:rPr>
        <w:t>Тема:</w:t>
      </w:r>
      <w:r w:rsidRPr="000C16C0">
        <w:rPr>
          <w:rFonts w:ascii="Times New Roman" w:hAnsi="Times New Roman" w:cs="Times New Roman"/>
          <w:sz w:val="28"/>
          <w:szCs w:val="28"/>
        </w:rPr>
        <w:t xml:space="preserve"> Использование наружной рекламы в комплексе коммуникаций</w:t>
      </w:r>
      <w:r w:rsidR="00C56E1C">
        <w:rPr>
          <w:rFonts w:ascii="Times New Roman" w:hAnsi="Times New Roman" w:cs="Times New Roman"/>
          <w:sz w:val="28"/>
          <w:szCs w:val="28"/>
        </w:rPr>
        <w:t xml:space="preserve"> (2 ч.)</w:t>
      </w:r>
      <w:r w:rsidRPr="000C16C0">
        <w:rPr>
          <w:rFonts w:ascii="Times New Roman" w:hAnsi="Times New Roman" w:cs="Times New Roman"/>
          <w:sz w:val="28"/>
          <w:szCs w:val="28"/>
        </w:rPr>
        <w:t xml:space="preserve">. </w:t>
      </w:r>
    </w:p>
    <w:p w:rsidR="003A5ECC" w:rsidRPr="000C16C0" w:rsidRDefault="003A5ECC" w:rsidP="00224B78">
      <w:pPr>
        <w:spacing w:after="0"/>
        <w:ind w:firstLine="720"/>
        <w:rPr>
          <w:rFonts w:ascii="Times New Roman" w:hAnsi="Times New Roman" w:cs="Times New Roman"/>
          <w:sz w:val="28"/>
          <w:szCs w:val="28"/>
        </w:rPr>
      </w:pPr>
    </w:p>
    <w:p w:rsidR="003A5ECC" w:rsidRPr="000C16C0" w:rsidRDefault="003A5ECC" w:rsidP="002A01E4">
      <w:pPr>
        <w:spacing w:after="0"/>
        <w:ind w:left="426" w:hanging="436"/>
        <w:jc w:val="both"/>
        <w:rPr>
          <w:rFonts w:ascii="Times New Roman" w:hAnsi="Times New Roman" w:cs="Times New Roman"/>
          <w:sz w:val="28"/>
          <w:szCs w:val="28"/>
        </w:rPr>
      </w:pPr>
      <w:r w:rsidRPr="000C16C0">
        <w:rPr>
          <w:rFonts w:ascii="Times New Roman" w:hAnsi="Times New Roman" w:cs="Times New Roman"/>
          <w:sz w:val="28"/>
          <w:szCs w:val="28"/>
        </w:rPr>
        <w:t xml:space="preserve">1. Особенности применения различных видов носителей рекламы в зависимости  от целей рекламной кампании. </w:t>
      </w:r>
    </w:p>
    <w:p w:rsidR="003A5ECC" w:rsidRPr="000C16C0" w:rsidRDefault="003A5ECC" w:rsidP="002A01E4">
      <w:pPr>
        <w:spacing w:after="0"/>
        <w:ind w:left="426" w:hanging="436"/>
        <w:jc w:val="both"/>
        <w:rPr>
          <w:rFonts w:ascii="Times New Roman" w:hAnsi="Times New Roman" w:cs="Times New Roman"/>
          <w:sz w:val="28"/>
          <w:szCs w:val="28"/>
        </w:rPr>
      </w:pPr>
      <w:r w:rsidRPr="000C16C0">
        <w:rPr>
          <w:rFonts w:ascii="Times New Roman" w:hAnsi="Times New Roman" w:cs="Times New Roman"/>
          <w:sz w:val="28"/>
          <w:szCs w:val="28"/>
        </w:rPr>
        <w:t>2. Особенности размещения рекламы отдельных видов товаров на различных носителях.</w:t>
      </w:r>
    </w:p>
    <w:p w:rsidR="003A5ECC" w:rsidRPr="000C16C0" w:rsidRDefault="003A5ECC" w:rsidP="00224B78">
      <w:pPr>
        <w:spacing w:after="0"/>
        <w:rPr>
          <w:rFonts w:ascii="Times New Roman" w:hAnsi="Times New Roman" w:cs="Times New Roman"/>
          <w:sz w:val="28"/>
          <w:szCs w:val="28"/>
        </w:rPr>
      </w:pPr>
    </w:p>
    <w:p w:rsidR="003A5ECC" w:rsidRPr="000C16C0" w:rsidRDefault="003A5ECC" w:rsidP="00224B78">
      <w:pPr>
        <w:spacing w:after="0"/>
        <w:jc w:val="center"/>
        <w:rPr>
          <w:rFonts w:ascii="Times New Roman" w:hAnsi="Times New Roman" w:cs="Times New Roman"/>
          <w:sz w:val="28"/>
          <w:szCs w:val="28"/>
        </w:rPr>
      </w:pPr>
      <w:r w:rsidRPr="000C16C0">
        <w:rPr>
          <w:rFonts w:ascii="Times New Roman" w:hAnsi="Times New Roman" w:cs="Times New Roman"/>
          <w:sz w:val="28"/>
          <w:szCs w:val="28"/>
        </w:rPr>
        <w:t>Вопросы для обсуждения:</w:t>
      </w:r>
    </w:p>
    <w:p w:rsidR="003A5ECC" w:rsidRPr="000C16C0" w:rsidRDefault="003A5ECC" w:rsidP="00A541CF">
      <w:pPr>
        <w:numPr>
          <w:ilvl w:val="0"/>
          <w:numId w:val="8"/>
        </w:numPr>
        <w:tabs>
          <w:tab w:val="clear" w:pos="1080"/>
          <w:tab w:val="num" w:pos="567"/>
        </w:tabs>
        <w:spacing w:after="0" w:line="240" w:lineRule="auto"/>
        <w:ind w:left="426" w:right="113"/>
        <w:jc w:val="both"/>
        <w:rPr>
          <w:rFonts w:ascii="Times New Roman" w:hAnsi="Times New Roman" w:cs="Times New Roman"/>
          <w:sz w:val="28"/>
          <w:szCs w:val="28"/>
        </w:rPr>
      </w:pPr>
      <w:r w:rsidRPr="000C16C0">
        <w:rPr>
          <w:rFonts w:ascii="Times New Roman" w:hAnsi="Times New Roman" w:cs="Times New Roman"/>
          <w:sz w:val="28"/>
          <w:szCs w:val="28"/>
        </w:rPr>
        <w:t>Роль наружной рекламы в комплексной рекламной кампании.</w:t>
      </w:r>
    </w:p>
    <w:p w:rsidR="003A5ECC" w:rsidRPr="000C16C0" w:rsidRDefault="003A5ECC" w:rsidP="00A541CF">
      <w:pPr>
        <w:numPr>
          <w:ilvl w:val="0"/>
          <w:numId w:val="8"/>
        </w:numPr>
        <w:tabs>
          <w:tab w:val="clear" w:pos="1080"/>
          <w:tab w:val="num" w:pos="567"/>
        </w:tabs>
        <w:spacing w:after="0" w:line="240" w:lineRule="auto"/>
        <w:ind w:left="426" w:right="113"/>
        <w:jc w:val="both"/>
        <w:rPr>
          <w:rFonts w:ascii="Times New Roman" w:hAnsi="Times New Roman" w:cs="Times New Roman"/>
          <w:sz w:val="28"/>
          <w:szCs w:val="28"/>
        </w:rPr>
      </w:pPr>
      <w:r w:rsidRPr="000C16C0">
        <w:rPr>
          <w:rFonts w:ascii="Times New Roman" w:hAnsi="Times New Roman" w:cs="Times New Roman"/>
          <w:sz w:val="28"/>
          <w:szCs w:val="28"/>
        </w:rPr>
        <w:t>Планирование эффективного охвата.</w:t>
      </w:r>
    </w:p>
    <w:p w:rsidR="003A5ECC" w:rsidRPr="000C16C0" w:rsidRDefault="003A5ECC" w:rsidP="00A541CF">
      <w:pPr>
        <w:numPr>
          <w:ilvl w:val="0"/>
          <w:numId w:val="8"/>
        </w:numPr>
        <w:tabs>
          <w:tab w:val="clear" w:pos="1080"/>
          <w:tab w:val="num" w:pos="567"/>
        </w:tabs>
        <w:spacing w:after="0" w:line="240" w:lineRule="auto"/>
        <w:ind w:left="426" w:right="113"/>
        <w:jc w:val="both"/>
        <w:rPr>
          <w:rFonts w:ascii="Times New Roman" w:hAnsi="Times New Roman" w:cs="Times New Roman"/>
          <w:sz w:val="28"/>
          <w:szCs w:val="28"/>
        </w:rPr>
      </w:pPr>
      <w:r w:rsidRPr="000C16C0">
        <w:rPr>
          <w:rFonts w:ascii="Times New Roman" w:hAnsi="Times New Roman" w:cs="Times New Roman"/>
          <w:sz w:val="28"/>
          <w:szCs w:val="28"/>
        </w:rPr>
        <w:t>Выбор носителя в зависимости от вида товара.</w:t>
      </w:r>
    </w:p>
    <w:p w:rsidR="003A5ECC" w:rsidRPr="000C16C0" w:rsidRDefault="003A5ECC" w:rsidP="00A541CF">
      <w:pPr>
        <w:numPr>
          <w:ilvl w:val="0"/>
          <w:numId w:val="8"/>
        </w:numPr>
        <w:tabs>
          <w:tab w:val="clear" w:pos="1080"/>
          <w:tab w:val="num" w:pos="567"/>
        </w:tabs>
        <w:spacing w:after="0" w:line="240" w:lineRule="auto"/>
        <w:ind w:left="426" w:right="113"/>
        <w:jc w:val="both"/>
        <w:rPr>
          <w:rFonts w:ascii="Times New Roman" w:hAnsi="Times New Roman" w:cs="Times New Roman"/>
          <w:sz w:val="28"/>
          <w:szCs w:val="28"/>
        </w:rPr>
      </w:pPr>
      <w:r w:rsidRPr="000C16C0">
        <w:rPr>
          <w:rFonts w:ascii="Times New Roman" w:hAnsi="Times New Roman" w:cs="Times New Roman"/>
          <w:sz w:val="28"/>
          <w:szCs w:val="28"/>
        </w:rPr>
        <w:t>Выбор носителя в зависимости от стадии жизненного цикла товара.</w:t>
      </w:r>
    </w:p>
    <w:p w:rsidR="003A5ECC" w:rsidRPr="000C16C0" w:rsidRDefault="003A5ECC" w:rsidP="00A541CF">
      <w:pPr>
        <w:numPr>
          <w:ilvl w:val="0"/>
          <w:numId w:val="8"/>
        </w:numPr>
        <w:tabs>
          <w:tab w:val="clear" w:pos="1080"/>
          <w:tab w:val="num" w:pos="567"/>
        </w:tabs>
        <w:spacing w:after="0" w:line="240" w:lineRule="auto"/>
        <w:ind w:left="426" w:right="113"/>
        <w:jc w:val="both"/>
        <w:rPr>
          <w:rFonts w:ascii="Times New Roman" w:hAnsi="Times New Roman" w:cs="Times New Roman"/>
          <w:sz w:val="28"/>
          <w:szCs w:val="28"/>
        </w:rPr>
      </w:pPr>
      <w:r w:rsidRPr="000C16C0">
        <w:rPr>
          <w:rFonts w:ascii="Times New Roman" w:hAnsi="Times New Roman" w:cs="Times New Roman"/>
          <w:sz w:val="28"/>
          <w:szCs w:val="28"/>
        </w:rPr>
        <w:t>Решение о географии размещения и частоте.</w:t>
      </w:r>
    </w:p>
    <w:p w:rsidR="003A5ECC" w:rsidRPr="000C16C0" w:rsidRDefault="003A5ECC" w:rsidP="00224B78">
      <w:pPr>
        <w:spacing w:after="0"/>
        <w:rPr>
          <w:rFonts w:ascii="Times New Roman" w:hAnsi="Times New Roman" w:cs="Times New Roman"/>
          <w:caps/>
          <w:sz w:val="28"/>
          <w:szCs w:val="28"/>
        </w:rPr>
      </w:pPr>
    </w:p>
    <w:p w:rsidR="003A5ECC" w:rsidRPr="000C16C0" w:rsidRDefault="003A5ECC" w:rsidP="00224B78">
      <w:pPr>
        <w:spacing w:after="0"/>
        <w:ind w:right="125"/>
        <w:jc w:val="center"/>
        <w:rPr>
          <w:rFonts w:ascii="Times New Roman" w:hAnsi="Times New Roman" w:cs="Times New Roman"/>
          <w:sz w:val="28"/>
          <w:szCs w:val="28"/>
        </w:rPr>
      </w:pPr>
      <w:r w:rsidRPr="000C16C0">
        <w:rPr>
          <w:rFonts w:ascii="Times New Roman" w:hAnsi="Times New Roman" w:cs="Times New Roman"/>
          <w:sz w:val="28"/>
          <w:szCs w:val="28"/>
        </w:rPr>
        <w:t>Практическое задание</w:t>
      </w:r>
    </w:p>
    <w:p w:rsidR="003A5ECC" w:rsidRPr="000C16C0" w:rsidRDefault="003A5ECC" w:rsidP="00A541CF">
      <w:pPr>
        <w:tabs>
          <w:tab w:val="left" w:pos="142"/>
        </w:tabs>
        <w:spacing w:after="0"/>
        <w:ind w:right="125" w:firstLine="567"/>
        <w:jc w:val="both"/>
        <w:rPr>
          <w:rFonts w:ascii="Times New Roman" w:hAnsi="Times New Roman" w:cs="Times New Roman"/>
          <w:sz w:val="28"/>
          <w:szCs w:val="28"/>
        </w:rPr>
      </w:pPr>
      <w:r w:rsidRPr="000C16C0">
        <w:rPr>
          <w:rFonts w:ascii="Times New Roman" w:hAnsi="Times New Roman" w:cs="Times New Roman"/>
          <w:sz w:val="28"/>
          <w:szCs w:val="28"/>
        </w:rPr>
        <w:t xml:space="preserve">Разработайте план рекламной кампании с использованием средств наружной рекламы для выбранного вами объекта. На какой стадии жизненного цикла находится выбранный вами объект рекламирования. Выявите целевую аудиторию. Какова цель рекламной кампании, её география и вид. Назовите, какие носители наружной рекламы вы будете использовать исходя из полученных данных. </w:t>
      </w:r>
    </w:p>
    <w:p w:rsidR="003A5ECC" w:rsidRPr="000C16C0" w:rsidRDefault="003A5ECC" w:rsidP="00224B78">
      <w:pPr>
        <w:spacing w:after="0"/>
        <w:jc w:val="center"/>
        <w:rPr>
          <w:rFonts w:ascii="Times New Roman" w:hAnsi="Times New Roman" w:cs="Times New Roman"/>
          <w:caps/>
          <w:sz w:val="28"/>
          <w:szCs w:val="28"/>
        </w:rPr>
      </w:pPr>
    </w:p>
    <w:p w:rsidR="003A5ECC" w:rsidRPr="000C16C0" w:rsidRDefault="003A5ECC" w:rsidP="00224B78">
      <w:pPr>
        <w:spacing w:after="0"/>
        <w:jc w:val="center"/>
        <w:rPr>
          <w:rFonts w:ascii="Times New Roman" w:hAnsi="Times New Roman" w:cs="Times New Roman"/>
          <w:sz w:val="28"/>
          <w:szCs w:val="28"/>
        </w:rPr>
      </w:pPr>
      <w:r w:rsidRPr="000C16C0">
        <w:rPr>
          <w:rFonts w:ascii="Times New Roman" w:hAnsi="Times New Roman" w:cs="Times New Roman"/>
          <w:b/>
          <w:caps/>
          <w:sz w:val="28"/>
          <w:szCs w:val="28"/>
        </w:rPr>
        <w:t>Тема:</w:t>
      </w:r>
      <w:r w:rsidRPr="000C16C0">
        <w:rPr>
          <w:rFonts w:ascii="Times New Roman" w:hAnsi="Times New Roman" w:cs="Times New Roman"/>
          <w:sz w:val="28"/>
          <w:szCs w:val="28"/>
        </w:rPr>
        <w:t xml:space="preserve"> Экономико-стоимостные параметры планирования наружной рекламы</w:t>
      </w:r>
      <w:r w:rsidR="00C56E1C">
        <w:rPr>
          <w:rFonts w:ascii="Times New Roman" w:hAnsi="Times New Roman" w:cs="Times New Roman"/>
          <w:sz w:val="28"/>
          <w:szCs w:val="28"/>
        </w:rPr>
        <w:t xml:space="preserve"> (2 ч.)</w:t>
      </w:r>
      <w:r w:rsidRPr="000C16C0">
        <w:rPr>
          <w:rFonts w:ascii="Times New Roman" w:hAnsi="Times New Roman" w:cs="Times New Roman"/>
          <w:sz w:val="28"/>
          <w:szCs w:val="28"/>
        </w:rPr>
        <w:t xml:space="preserve">.  </w:t>
      </w:r>
    </w:p>
    <w:p w:rsidR="003A5ECC" w:rsidRPr="000C16C0" w:rsidRDefault="003A5ECC" w:rsidP="00224B78">
      <w:pPr>
        <w:spacing w:after="0"/>
        <w:ind w:firstLine="720"/>
        <w:rPr>
          <w:rFonts w:ascii="Times New Roman" w:hAnsi="Times New Roman" w:cs="Times New Roman"/>
          <w:sz w:val="28"/>
          <w:szCs w:val="28"/>
        </w:rPr>
      </w:pPr>
    </w:p>
    <w:p w:rsidR="003A5ECC" w:rsidRPr="000C16C0" w:rsidRDefault="003A5ECC" w:rsidP="00224B78">
      <w:pPr>
        <w:spacing w:after="0"/>
        <w:ind w:right="-108"/>
        <w:rPr>
          <w:rFonts w:ascii="Times New Roman" w:hAnsi="Times New Roman" w:cs="Times New Roman"/>
          <w:sz w:val="28"/>
          <w:szCs w:val="28"/>
        </w:rPr>
      </w:pPr>
      <w:r w:rsidRPr="000C16C0">
        <w:rPr>
          <w:rFonts w:ascii="Times New Roman" w:hAnsi="Times New Roman" w:cs="Times New Roman"/>
          <w:sz w:val="28"/>
          <w:szCs w:val="28"/>
        </w:rPr>
        <w:t>1. Соотношение затрат на наружную рекламу и ее эффективность.</w:t>
      </w:r>
    </w:p>
    <w:p w:rsidR="003A5ECC" w:rsidRPr="000C16C0" w:rsidRDefault="003A5ECC" w:rsidP="00224B78">
      <w:pPr>
        <w:spacing w:after="0"/>
        <w:ind w:right="-108"/>
        <w:rPr>
          <w:rFonts w:ascii="Times New Roman" w:hAnsi="Times New Roman" w:cs="Times New Roman"/>
          <w:sz w:val="28"/>
          <w:szCs w:val="28"/>
        </w:rPr>
      </w:pPr>
      <w:r w:rsidRPr="000C16C0">
        <w:rPr>
          <w:rFonts w:ascii="Times New Roman" w:hAnsi="Times New Roman" w:cs="Times New Roman"/>
          <w:sz w:val="28"/>
          <w:szCs w:val="28"/>
        </w:rPr>
        <w:t>2. Планирование объемов размещения наружной рекламы.</w:t>
      </w:r>
    </w:p>
    <w:p w:rsidR="003A5ECC" w:rsidRPr="000C16C0" w:rsidRDefault="003A5ECC" w:rsidP="00224B78">
      <w:pPr>
        <w:spacing w:after="0"/>
        <w:ind w:firstLine="720"/>
        <w:rPr>
          <w:rFonts w:ascii="Times New Roman" w:hAnsi="Times New Roman" w:cs="Times New Roman"/>
          <w:sz w:val="28"/>
          <w:szCs w:val="28"/>
        </w:rPr>
      </w:pPr>
    </w:p>
    <w:p w:rsidR="003A5ECC" w:rsidRPr="000C16C0" w:rsidRDefault="003A5ECC" w:rsidP="00224B78">
      <w:pPr>
        <w:spacing w:after="0"/>
        <w:jc w:val="center"/>
        <w:rPr>
          <w:rFonts w:ascii="Times New Roman" w:hAnsi="Times New Roman" w:cs="Times New Roman"/>
          <w:sz w:val="28"/>
          <w:szCs w:val="28"/>
        </w:rPr>
      </w:pPr>
      <w:r w:rsidRPr="000C16C0">
        <w:rPr>
          <w:rFonts w:ascii="Times New Roman" w:hAnsi="Times New Roman" w:cs="Times New Roman"/>
          <w:sz w:val="28"/>
          <w:szCs w:val="28"/>
        </w:rPr>
        <w:t>Вопросы для обсуждения:</w:t>
      </w:r>
    </w:p>
    <w:p w:rsidR="003A5ECC" w:rsidRPr="000C16C0" w:rsidRDefault="003A5ECC" w:rsidP="00A541CF">
      <w:pPr>
        <w:numPr>
          <w:ilvl w:val="0"/>
          <w:numId w:val="9"/>
        </w:numPr>
        <w:tabs>
          <w:tab w:val="clear" w:pos="1935"/>
          <w:tab w:val="num" w:pos="851"/>
        </w:tabs>
        <w:spacing w:after="0" w:line="240" w:lineRule="auto"/>
        <w:ind w:left="426" w:right="113" w:hanging="360"/>
        <w:jc w:val="both"/>
        <w:rPr>
          <w:rFonts w:ascii="Times New Roman" w:hAnsi="Times New Roman" w:cs="Times New Roman"/>
          <w:sz w:val="28"/>
          <w:szCs w:val="28"/>
        </w:rPr>
      </w:pPr>
      <w:r w:rsidRPr="000C16C0">
        <w:rPr>
          <w:rFonts w:ascii="Times New Roman" w:hAnsi="Times New Roman" w:cs="Times New Roman"/>
          <w:sz w:val="28"/>
          <w:szCs w:val="28"/>
        </w:rPr>
        <w:t>Расчет стоимости контакта с потребителем.</w:t>
      </w:r>
    </w:p>
    <w:p w:rsidR="003A5ECC" w:rsidRPr="000C16C0" w:rsidRDefault="003A5ECC" w:rsidP="00A541CF">
      <w:pPr>
        <w:numPr>
          <w:ilvl w:val="0"/>
          <w:numId w:val="9"/>
        </w:numPr>
        <w:tabs>
          <w:tab w:val="clear" w:pos="1935"/>
          <w:tab w:val="num" w:pos="851"/>
        </w:tabs>
        <w:spacing w:after="0" w:line="240" w:lineRule="auto"/>
        <w:ind w:left="426" w:right="113" w:hanging="360"/>
        <w:jc w:val="both"/>
        <w:rPr>
          <w:rFonts w:ascii="Times New Roman" w:hAnsi="Times New Roman" w:cs="Times New Roman"/>
          <w:sz w:val="28"/>
          <w:szCs w:val="28"/>
        </w:rPr>
      </w:pPr>
      <w:r w:rsidRPr="000C16C0">
        <w:rPr>
          <w:rFonts w:ascii="Times New Roman" w:hAnsi="Times New Roman" w:cs="Times New Roman"/>
          <w:sz w:val="28"/>
          <w:szCs w:val="28"/>
        </w:rPr>
        <w:t>Особенности охвата целевой аудитории при размещении наружной рекламы.</w:t>
      </w:r>
    </w:p>
    <w:p w:rsidR="003A5ECC" w:rsidRPr="000C16C0" w:rsidRDefault="003A5ECC" w:rsidP="00A541CF">
      <w:pPr>
        <w:numPr>
          <w:ilvl w:val="0"/>
          <w:numId w:val="9"/>
        </w:numPr>
        <w:tabs>
          <w:tab w:val="clear" w:pos="1935"/>
          <w:tab w:val="num" w:pos="709"/>
        </w:tabs>
        <w:spacing w:after="0" w:line="240" w:lineRule="auto"/>
        <w:ind w:left="426" w:right="113" w:hanging="360"/>
        <w:jc w:val="both"/>
        <w:rPr>
          <w:rFonts w:ascii="Times New Roman" w:hAnsi="Times New Roman" w:cs="Times New Roman"/>
          <w:sz w:val="28"/>
          <w:szCs w:val="28"/>
        </w:rPr>
      </w:pPr>
      <w:r w:rsidRPr="000C16C0">
        <w:rPr>
          <w:rFonts w:ascii="Times New Roman" w:hAnsi="Times New Roman" w:cs="Times New Roman"/>
          <w:sz w:val="28"/>
          <w:szCs w:val="28"/>
        </w:rPr>
        <w:t>Закупка площадей наружной рекламы: стоимость, минимальный срок размещения, объем пакета размещения.</w:t>
      </w:r>
    </w:p>
    <w:p w:rsidR="003A5ECC" w:rsidRPr="000C16C0" w:rsidRDefault="003A5ECC" w:rsidP="00A541CF">
      <w:pPr>
        <w:numPr>
          <w:ilvl w:val="0"/>
          <w:numId w:val="9"/>
        </w:numPr>
        <w:tabs>
          <w:tab w:val="clear" w:pos="1935"/>
          <w:tab w:val="num" w:pos="709"/>
        </w:tabs>
        <w:spacing w:after="0" w:line="240" w:lineRule="auto"/>
        <w:ind w:left="426" w:right="113" w:hanging="360"/>
        <w:jc w:val="both"/>
        <w:rPr>
          <w:rFonts w:ascii="Times New Roman" w:hAnsi="Times New Roman" w:cs="Times New Roman"/>
          <w:sz w:val="28"/>
          <w:szCs w:val="28"/>
        </w:rPr>
      </w:pPr>
      <w:r w:rsidRPr="000C16C0">
        <w:rPr>
          <w:rFonts w:ascii="Times New Roman" w:hAnsi="Times New Roman" w:cs="Times New Roman"/>
          <w:sz w:val="28"/>
          <w:szCs w:val="28"/>
        </w:rPr>
        <w:t>Назовите основные критерии эффективного планирования рекламной кампании с использованием средств наружной рекламы.</w:t>
      </w:r>
    </w:p>
    <w:p w:rsidR="00A541CF" w:rsidRDefault="00A541CF" w:rsidP="00224B78">
      <w:pPr>
        <w:spacing w:after="0"/>
        <w:jc w:val="center"/>
        <w:rPr>
          <w:rFonts w:ascii="Times New Roman" w:hAnsi="Times New Roman" w:cs="Times New Roman"/>
          <w:sz w:val="28"/>
          <w:szCs w:val="28"/>
        </w:rPr>
      </w:pPr>
    </w:p>
    <w:p w:rsidR="00A541CF" w:rsidRPr="000C16C0" w:rsidRDefault="003A5ECC" w:rsidP="00224B78">
      <w:pPr>
        <w:spacing w:after="0"/>
        <w:jc w:val="center"/>
        <w:rPr>
          <w:rFonts w:ascii="Times New Roman" w:hAnsi="Times New Roman" w:cs="Times New Roman"/>
          <w:sz w:val="28"/>
          <w:szCs w:val="28"/>
        </w:rPr>
      </w:pPr>
      <w:r w:rsidRPr="000C16C0">
        <w:rPr>
          <w:rFonts w:ascii="Times New Roman" w:hAnsi="Times New Roman" w:cs="Times New Roman"/>
          <w:sz w:val="28"/>
          <w:szCs w:val="28"/>
        </w:rPr>
        <w:t>Практическое задание</w:t>
      </w:r>
    </w:p>
    <w:p w:rsidR="003A5ECC" w:rsidRPr="000C16C0" w:rsidRDefault="003A5ECC" w:rsidP="00A541CF">
      <w:pPr>
        <w:spacing w:after="0"/>
        <w:ind w:firstLine="397"/>
        <w:jc w:val="both"/>
        <w:rPr>
          <w:rFonts w:ascii="Times New Roman" w:hAnsi="Times New Roman" w:cs="Times New Roman"/>
          <w:color w:val="C00000"/>
          <w:sz w:val="28"/>
          <w:szCs w:val="28"/>
        </w:rPr>
      </w:pPr>
      <w:r w:rsidRPr="000C16C0">
        <w:rPr>
          <w:rFonts w:ascii="Times New Roman" w:hAnsi="Times New Roman" w:cs="Times New Roman"/>
          <w:sz w:val="28"/>
          <w:szCs w:val="28"/>
        </w:rPr>
        <w:t>Ознакомьтесь с рыночными расценками на размещение на носителях наружной рекламы. Вспомните, как планируется бюджет рекламных кампаний с использованием наружной рекламы в зависимости от возможностей компании. Исходя из разрабо</w:t>
      </w:r>
      <w:r w:rsidR="00C921A4">
        <w:rPr>
          <w:rFonts w:ascii="Times New Roman" w:hAnsi="Times New Roman" w:cs="Times New Roman"/>
          <w:sz w:val="28"/>
          <w:szCs w:val="28"/>
        </w:rPr>
        <w:t>танного вами на прошлом занятии</w:t>
      </w:r>
      <w:r w:rsidRPr="000C16C0">
        <w:rPr>
          <w:rFonts w:ascii="Times New Roman" w:hAnsi="Times New Roman" w:cs="Times New Roman"/>
          <w:sz w:val="28"/>
          <w:szCs w:val="28"/>
        </w:rPr>
        <w:t xml:space="preserve"> плана рекламной кампании, составьте  медиаплан. Рассчитайте стоимость контакта с потребителем. Аргументируйте ответ.</w:t>
      </w:r>
    </w:p>
    <w:p w:rsidR="003A5ECC" w:rsidRPr="000C16C0" w:rsidRDefault="003A5ECC" w:rsidP="00224B78">
      <w:pPr>
        <w:spacing w:after="0"/>
        <w:rPr>
          <w:rFonts w:ascii="Times New Roman" w:hAnsi="Times New Roman" w:cs="Times New Roman"/>
          <w:sz w:val="28"/>
          <w:szCs w:val="28"/>
        </w:rPr>
      </w:pPr>
    </w:p>
    <w:p w:rsidR="003A5ECC" w:rsidRPr="000C16C0" w:rsidRDefault="003A5ECC" w:rsidP="00224B78">
      <w:pPr>
        <w:spacing w:after="0"/>
        <w:jc w:val="center"/>
        <w:rPr>
          <w:rFonts w:ascii="Times New Roman" w:hAnsi="Times New Roman" w:cs="Times New Roman"/>
          <w:sz w:val="28"/>
          <w:szCs w:val="28"/>
        </w:rPr>
      </w:pPr>
    </w:p>
    <w:p w:rsidR="003A5ECC" w:rsidRPr="000C16C0" w:rsidRDefault="003A5ECC" w:rsidP="00224B78">
      <w:pPr>
        <w:spacing w:after="0"/>
        <w:jc w:val="center"/>
        <w:rPr>
          <w:rFonts w:ascii="Times New Roman" w:hAnsi="Times New Roman" w:cs="Times New Roman"/>
          <w:sz w:val="28"/>
          <w:szCs w:val="28"/>
        </w:rPr>
      </w:pPr>
      <w:r w:rsidRPr="000C16C0">
        <w:rPr>
          <w:rFonts w:ascii="Times New Roman" w:hAnsi="Times New Roman" w:cs="Times New Roman"/>
          <w:b/>
          <w:caps/>
          <w:sz w:val="28"/>
          <w:szCs w:val="28"/>
        </w:rPr>
        <w:lastRenderedPageBreak/>
        <w:t>Тема:</w:t>
      </w:r>
      <w:r w:rsidRPr="000C16C0">
        <w:rPr>
          <w:rFonts w:ascii="Times New Roman" w:hAnsi="Times New Roman" w:cs="Times New Roman"/>
          <w:sz w:val="28"/>
          <w:szCs w:val="28"/>
        </w:rPr>
        <w:t xml:space="preserve"> Управление и контроль в наружной рекламе</w:t>
      </w:r>
      <w:r w:rsidR="00C56E1C">
        <w:rPr>
          <w:rFonts w:ascii="Times New Roman" w:hAnsi="Times New Roman" w:cs="Times New Roman"/>
          <w:sz w:val="28"/>
          <w:szCs w:val="28"/>
        </w:rPr>
        <w:t xml:space="preserve"> (2 ч.)</w:t>
      </w:r>
      <w:r w:rsidRPr="000C16C0">
        <w:rPr>
          <w:rFonts w:ascii="Times New Roman" w:hAnsi="Times New Roman" w:cs="Times New Roman"/>
          <w:sz w:val="28"/>
          <w:szCs w:val="28"/>
        </w:rPr>
        <w:t>.</w:t>
      </w:r>
    </w:p>
    <w:p w:rsidR="003A5ECC" w:rsidRPr="000C16C0" w:rsidRDefault="003A5ECC" w:rsidP="00224B78">
      <w:pPr>
        <w:spacing w:after="0"/>
        <w:ind w:firstLine="720"/>
        <w:rPr>
          <w:rFonts w:ascii="Times New Roman" w:hAnsi="Times New Roman" w:cs="Times New Roman"/>
          <w:sz w:val="28"/>
          <w:szCs w:val="28"/>
        </w:rPr>
      </w:pPr>
    </w:p>
    <w:p w:rsidR="003A5ECC" w:rsidRPr="000C16C0" w:rsidRDefault="003A5ECC" w:rsidP="00A541CF">
      <w:pPr>
        <w:numPr>
          <w:ilvl w:val="0"/>
          <w:numId w:val="14"/>
        </w:numPr>
        <w:spacing w:after="0" w:line="240" w:lineRule="auto"/>
        <w:ind w:left="426" w:right="-108"/>
        <w:jc w:val="both"/>
        <w:rPr>
          <w:rFonts w:ascii="Times New Roman" w:hAnsi="Times New Roman" w:cs="Times New Roman"/>
          <w:sz w:val="28"/>
          <w:szCs w:val="28"/>
        </w:rPr>
      </w:pPr>
      <w:r w:rsidRPr="000C16C0">
        <w:rPr>
          <w:rFonts w:ascii="Times New Roman" w:hAnsi="Times New Roman" w:cs="Times New Roman"/>
          <w:sz w:val="28"/>
          <w:szCs w:val="28"/>
        </w:rPr>
        <w:t xml:space="preserve">Правовое регулирование наружной рекламы. </w:t>
      </w:r>
    </w:p>
    <w:p w:rsidR="003A5ECC" w:rsidRPr="000C16C0" w:rsidRDefault="003A5ECC" w:rsidP="00A541CF">
      <w:pPr>
        <w:numPr>
          <w:ilvl w:val="0"/>
          <w:numId w:val="14"/>
        </w:numPr>
        <w:spacing w:after="0" w:line="240" w:lineRule="auto"/>
        <w:ind w:left="426" w:right="-108"/>
        <w:jc w:val="both"/>
        <w:rPr>
          <w:rFonts w:ascii="Times New Roman" w:hAnsi="Times New Roman" w:cs="Times New Roman"/>
          <w:sz w:val="28"/>
          <w:szCs w:val="28"/>
        </w:rPr>
      </w:pPr>
      <w:r w:rsidRPr="000C16C0">
        <w:rPr>
          <w:rFonts w:ascii="Times New Roman" w:hAnsi="Times New Roman" w:cs="Times New Roman"/>
          <w:sz w:val="28"/>
          <w:szCs w:val="28"/>
        </w:rPr>
        <w:t>Саморегулирование наружной рекламы.</w:t>
      </w:r>
    </w:p>
    <w:p w:rsidR="003A5ECC" w:rsidRPr="000C16C0" w:rsidRDefault="003A5ECC" w:rsidP="00224B78">
      <w:pPr>
        <w:spacing w:after="0"/>
        <w:jc w:val="center"/>
        <w:rPr>
          <w:rFonts w:ascii="Times New Roman" w:hAnsi="Times New Roman" w:cs="Times New Roman"/>
          <w:sz w:val="28"/>
          <w:szCs w:val="28"/>
        </w:rPr>
      </w:pPr>
    </w:p>
    <w:p w:rsidR="003A5ECC" w:rsidRPr="000C16C0" w:rsidRDefault="003A5ECC" w:rsidP="00224B78">
      <w:pPr>
        <w:spacing w:after="0"/>
        <w:jc w:val="center"/>
        <w:rPr>
          <w:rFonts w:ascii="Times New Roman" w:hAnsi="Times New Roman" w:cs="Times New Roman"/>
          <w:sz w:val="28"/>
          <w:szCs w:val="28"/>
        </w:rPr>
      </w:pPr>
      <w:r w:rsidRPr="000C16C0">
        <w:rPr>
          <w:rFonts w:ascii="Times New Roman" w:hAnsi="Times New Roman" w:cs="Times New Roman"/>
          <w:sz w:val="28"/>
          <w:szCs w:val="28"/>
        </w:rPr>
        <w:t>Вопросы для обсуждения:</w:t>
      </w:r>
    </w:p>
    <w:p w:rsidR="003A5ECC" w:rsidRPr="000C16C0" w:rsidRDefault="003A5ECC" w:rsidP="00A541CF">
      <w:pPr>
        <w:numPr>
          <w:ilvl w:val="0"/>
          <w:numId w:val="10"/>
        </w:numPr>
        <w:tabs>
          <w:tab w:val="clear" w:pos="1815"/>
          <w:tab w:val="left" w:pos="426"/>
        </w:tabs>
        <w:spacing w:after="0" w:line="240" w:lineRule="auto"/>
        <w:ind w:left="426" w:right="113" w:hanging="360"/>
        <w:jc w:val="both"/>
        <w:rPr>
          <w:rFonts w:ascii="Times New Roman" w:hAnsi="Times New Roman" w:cs="Times New Roman"/>
          <w:sz w:val="28"/>
          <w:szCs w:val="28"/>
        </w:rPr>
      </w:pPr>
      <w:r w:rsidRPr="000C16C0">
        <w:rPr>
          <w:rFonts w:ascii="Times New Roman" w:hAnsi="Times New Roman" w:cs="Times New Roman"/>
          <w:sz w:val="28"/>
          <w:szCs w:val="28"/>
        </w:rPr>
        <w:t>Назовите статьи, регулирующие размещение на наружной рекламе.</w:t>
      </w:r>
    </w:p>
    <w:p w:rsidR="003A5ECC" w:rsidRPr="000C16C0" w:rsidRDefault="003A5ECC" w:rsidP="00A541CF">
      <w:pPr>
        <w:numPr>
          <w:ilvl w:val="0"/>
          <w:numId w:val="10"/>
        </w:numPr>
        <w:tabs>
          <w:tab w:val="clear" w:pos="1815"/>
          <w:tab w:val="left" w:pos="426"/>
        </w:tabs>
        <w:spacing w:after="0" w:line="240" w:lineRule="auto"/>
        <w:ind w:left="426" w:right="113" w:hanging="360"/>
        <w:jc w:val="both"/>
        <w:rPr>
          <w:rFonts w:ascii="Times New Roman" w:hAnsi="Times New Roman" w:cs="Times New Roman"/>
          <w:sz w:val="28"/>
          <w:szCs w:val="28"/>
        </w:rPr>
      </w:pPr>
      <w:r w:rsidRPr="000C16C0">
        <w:rPr>
          <w:rFonts w:ascii="Times New Roman" w:hAnsi="Times New Roman" w:cs="Times New Roman"/>
          <w:sz w:val="28"/>
          <w:szCs w:val="28"/>
        </w:rPr>
        <w:t xml:space="preserve">Какие статьи закона также регулируют размещение информации на носителях наружной рекламы в отношении определенных видов товаров. </w:t>
      </w:r>
    </w:p>
    <w:p w:rsidR="003A5ECC" w:rsidRPr="000C16C0" w:rsidRDefault="003A5ECC" w:rsidP="00A541CF">
      <w:pPr>
        <w:numPr>
          <w:ilvl w:val="0"/>
          <w:numId w:val="10"/>
        </w:numPr>
        <w:tabs>
          <w:tab w:val="clear" w:pos="1815"/>
          <w:tab w:val="left" w:pos="426"/>
        </w:tabs>
        <w:spacing w:after="0" w:line="240" w:lineRule="auto"/>
        <w:ind w:left="426" w:right="113" w:hanging="360"/>
        <w:jc w:val="both"/>
        <w:rPr>
          <w:rFonts w:ascii="Times New Roman" w:hAnsi="Times New Roman" w:cs="Times New Roman"/>
          <w:sz w:val="28"/>
          <w:szCs w:val="28"/>
        </w:rPr>
      </w:pPr>
      <w:r w:rsidRPr="000C16C0">
        <w:rPr>
          <w:rFonts w:ascii="Times New Roman" w:hAnsi="Times New Roman" w:cs="Times New Roman"/>
          <w:sz w:val="28"/>
          <w:szCs w:val="28"/>
        </w:rPr>
        <w:t>Государственные органы, контролирующие размещение на наружной рекламе.</w:t>
      </w:r>
    </w:p>
    <w:p w:rsidR="003A5ECC" w:rsidRPr="000C16C0" w:rsidRDefault="003A5ECC" w:rsidP="00A541CF">
      <w:pPr>
        <w:numPr>
          <w:ilvl w:val="0"/>
          <w:numId w:val="10"/>
        </w:numPr>
        <w:tabs>
          <w:tab w:val="clear" w:pos="1815"/>
          <w:tab w:val="left" w:pos="426"/>
        </w:tabs>
        <w:spacing w:after="0" w:line="240" w:lineRule="auto"/>
        <w:ind w:left="426" w:right="113" w:hanging="360"/>
        <w:jc w:val="both"/>
        <w:rPr>
          <w:rFonts w:ascii="Times New Roman" w:hAnsi="Times New Roman" w:cs="Times New Roman"/>
          <w:sz w:val="28"/>
          <w:szCs w:val="28"/>
        </w:rPr>
      </w:pPr>
      <w:r w:rsidRPr="000C16C0">
        <w:rPr>
          <w:rFonts w:ascii="Times New Roman" w:hAnsi="Times New Roman" w:cs="Times New Roman"/>
          <w:sz w:val="28"/>
          <w:szCs w:val="28"/>
        </w:rPr>
        <w:t>Какие органы саморегулирования действуют на рынке наружной рекламы.</w:t>
      </w:r>
    </w:p>
    <w:p w:rsidR="003A5ECC" w:rsidRPr="000C16C0" w:rsidRDefault="003A5ECC" w:rsidP="00A541CF">
      <w:pPr>
        <w:numPr>
          <w:ilvl w:val="0"/>
          <w:numId w:val="10"/>
        </w:numPr>
        <w:tabs>
          <w:tab w:val="clear" w:pos="1815"/>
          <w:tab w:val="left" w:pos="426"/>
        </w:tabs>
        <w:spacing w:after="0" w:line="240" w:lineRule="auto"/>
        <w:ind w:left="426" w:right="113" w:hanging="360"/>
        <w:jc w:val="both"/>
        <w:rPr>
          <w:rFonts w:ascii="Times New Roman" w:hAnsi="Times New Roman" w:cs="Times New Roman"/>
          <w:sz w:val="28"/>
          <w:szCs w:val="28"/>
        </w:rPr>
      </w:pPr>
      <w:r w:rsidRPr="000C16C0">
        <w:rPr>
          <w:rFonts w:ascii="Times New Roman" w:hAnsi="Times New Roman" w:cs="Times New Roman"/>
          <w:sz w:val="28"/>
          <w:szCs w:val="28"/>
        </w:rPr>
        <w:t>Характерные черты и основные направления деятельности органов саморегулирования</w:t>
      </w:r>
    </w:p>
    <w:p w:rsidR="003A5ECC" w:rsidRDefault="0023612E" w:rsidP="00224B78">
      <w:pPr>
        <w:tabs>
          <w:tab w:val="left" w:pos="1080"/>
        </w:tabs>
        <w:spacing w:after="0"/>
        <w:jc w:val="center"/>
        <w:rPr>
          <w:rFonts w:ascii="Times New Roman" w:hAnsi="Times New Roman" w:cs="Times New Roman"/>
          <w:sz w:val="28"/>
          <w:szCs w:val="28"/>
        </w:rPr>
      </w:pPr>
      <w:r>
        <w:rPr>
          <w:rFonts w:ascii="Times New Roman" w:hAnsi="Times New Roman" w:cs="Times New Roman"/>
          <w:sz w:val="28"/>
          <w:szCs w:val="28"/>
        </w:rPr>
        <w:t>П</w:t>
      </w:r>
      <w:r w:rsidR="003A5ECC" w:rsidRPr="000C16C0">
        <w:rPr>
          <w:rFonts w:ascii="Times New Roman" w:hAnsi="Times New Roman" w:cs="Times New Roman"/>
          <w:sz w:val="28"/>
          <w:szCs w:val="28"/>
        </w:rPr>
        <w:t>рактические задания.</w:t>
      </w:r>
    </w:p>
    <w:p w:rsidR="00A541CF" w:rsidRPr="000C16C0" w:rsidRDefault="00A541CF" w:rsidP="00224B78">
      <w:pPr>
        <w:tabs>
          <w:tab w:val="left" w:pos="1080"/>
        </w:tabs>
        <w:spacing w:after="0"/>
        <w:jc w:val="center"/>
        <w:rPr>
          <w:rFonts w:ascii="Times New Roman" w:hAnsi="Times New Roman" w:cs="Times New Roman"/>
          <w:sz w:val="28"/>
          <w:szCs w:val="28"/>
        </w:rPr>
      </w:pPr>
    </w:p>
    <w:p w:rsidR="003A5ECC" w:rsidRPr="000C16C0" w:rsidRDefault="003A5ECC" w:rsidP="00A541CF">
      <w:pPr>
        <w:tabs>
          <w:tab w:val="left" w:pos="851"/>
        </w:tabs>
        <w:spacing w:after="0"/>
        <w:ind w:firstLine="426"/>
        <w:jc w:val="both"/>
        <w:rPr>
          <w:rFonts w:ascii="Times New Roman" w:hAnsi="Times New Roman" w:cs="Times New Roman"/>
          <w:color w:val="000000"/>
          <w:sz w:val="28"/>
          <w:szCs w:val="28"/>
        </w:rPr>
      </w:pPr>
      <w:r w:rsidRPr="000C16C0">
        <w:rPr>
          <w:rFonts w:ascii="Times New Roman" w:hAnsi="Times New Roman" w:cs="Times New Roman"/>
          <w:color w:val="000000"/>
          <w:sz w:val="28"/>
          <w:szCs w:val="28"/>
        </w:rPr>
        <w:tab/>
        <w:t xml:space="preserve">1.На одной из улиц города </w:t>
      </w:r>
      <w:r w:rsidRPr="000C16C0">
        <w:rPr>
          <w:rFonts w:ascii="Times New Roman" w:hAnsi="Times New Roman" w:cs="Times New Roman"/>
          <w:color w:val="000000"/>
          <w:sz w:val="28"/>
          <w:szCs w:val="28"/>
          <w:lang w:val="en-US"/>
        </w:rPr>
        <w:t>N</w:t>
      </w:r>
      <w:r w:rsidRPr="000C16C0">
        <w:rPr>
          <w:rFonts w:ascii="Times New Roman" w:hAnsi="Times New Roman" w:cs="Times New Roman"/>
          <w:color w:val="000000"/>
          <w:sz w:val="28"/>
          <w:szCs w:val="28"/>
        </w:rPr>
        <w:t xml:space="preserve"> размещён призматрон с изображением логотипа магазина, торгующего спиртными напитками.</w:t>
      </w:r>
    </w:p>
    <w:p w:rsidR="003A5ECC" w:rsidRPr="000C16C0" w:rsidRDefault="003A5ECC" w:rsidP="00A541CF">
      <w:pPr>
        <w:tabs>
          <w:tab w:val="left" w:pos="851"/>
        </w:tabs>
        <w:spacing w:after="0"/>
        <w:ind w:firstLine="426"/>
        <w:jc w:val="both"/>
        <w:rPr>
          <w:rFonts w:ascii="Times New Roman" w:hAnsi="Times New Roman" w:cs="Times New Roman"/>
          <w:color w:val="000000"/>
          <w:sz w:val="28"/>
          <w:szCs w:val="28"/>
        </w:rPr>
      </w:pPr>
      <w:r w:rsidRPr="000C16C0">
        <w:rPr>
          <w:rFonts w:ascii="Times New Roman" w:hAnsi="Times New Roman" w:cs="Times New Roman"/>
          <w:color w:val="000000"/>
          <w:sz w:val="28"/>
          <w:szCs w:val="28"/>
        </w:rPr>
        <w:t>Каковы действия УФАС в данном случае? Дайте развернутое заключение по этому вопросу.</w:t>
      </w:r>
    </w:p>
    <w:p w:rsidR="003A5ECC" w:rsidRPr="000C16C0" w:rsidRDefault="00A541CF" w:rsidP="00A541CF">
      <w:pPr>
        <w:tabs>
          <w:tab w:val="left" w:pos="284"/>
          <w:tab w:val="left" w:pos="851"/>
        </w:tabs>
        <w:spacing w:after="0"/>
        <w:ind w:firstLine="426"/>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3A5ECC" w:rsidRPr="000C16C0">
        <w:rPr>
          <w:rFonts w:ascii="Times New Roman" w:hAnsi="Times New Roman" w:cs="Times New Roman"/>
          <w:color w:val="000000"/>
          <w:sz w:val="28"/>
          <w:szCs w:val="28"/>
        </w:rPr>
        <w:t xml:space="preserve">2. Можно ли считать законной рекламу, размещённую предпринимателем на столбе возле собственного дома. Аргументируйте ответ. </w:t>
      </w:r>
    </w:p>
    <w:p w:rsidR="003A5ECC" w:rsidRPr="000C16C0" w:rsidRDefault="003A5ECC" w:rsidP="00A541CF">
      <w:pPr>
        <w:tabs>
          <w:tab w:val="left" w:pos="851"/>
        </w:tabs>
        <w:spacing w:after="0"/>
        <w:ind w:firstLine="426"/>
        <w:rPr>
          <w:rFonts w:ascii="Times New Roman" w:hAnsi="Times New Roman" w:cs="Times New Roman"/>
          <w:color w:val="000000"/>
          <w:sz w:val="28"/>
          <w:szCs w:val="28"/>
        </w:rPr>
      </w:pPr>
    </w:p>
    <w:p w:rsidR="00E159A1" w:rsidRPr="000C16C0" w:rsidRDefault="00E159A1" w:rsidP="00224B78">
      <w:pPr>
        <w:spacing w:after="0"/>
        <w:ind w:right="125"/>
        <w:jc w:val="center"/>
        <w:rPr>
          <w:rFonts w:ascii="Times New Roman" w:hAnsi="Times New Roman" w:cs="Times New Roman"/>
          <w:sz w:val="28"/>
          <w:szCs w:val="28"/>
        </w:rPr>
      </w:pPr>
    </w:p>
    <w:p w:rsidR="003A5ECC" w:rsidRPr="000C16C0" w:rsidRDefault="003A5ECC" w:rsidP="00224B78">
      <w:pPr>
        <w:spacing w:after="0"/>
        <w:jc w:val="center"/>
        <w:rPr>
          <w:rFonts w:ascii="Times New Roman" w:hAnsi="Times New Roman" w:cs="Times New Roman"/>
          <w:sz w:val="28"/>
          <w:szCs w:val="28"/>
        </w:rPr>
      </w:pPr>
      <w:r w:rsidRPr="000C16C0">
        <w:rPr>
          <w:rFonts w:ascii="Times New Roman" w:hAnsi="Times New Roman" w:cs="Times New Roman"/>
          <w:b/>
          <w:caps/>
          <w:sz w:val="28"/>
          <w:szCs w:val="28"/>
        </w:rPr>
        <w:t>Тема:</w:t>
      </w:r>
      <w:r w:rsidRPr="000C16C0">
        <w:rPr>
          <w:rFonts w:ascii="Times New Roman" w:hAnsi="Times New Roman" w:cs="Times New Roman"/>
          <w:sz w:val="28"/>
          <w:szCs w:val="28"/>
        </w:rPr>
        <w:t xml:space="preserve"> Рынок наружной рекламы России  и г.Ростова-на-Дону</w:t>
      </w:r>
      <w:r w:rsidR="00C56E1C">
        <w:rPr>
          <w:rFonts w:ascii="Times New Roman" w:hAnsi="Times New Roman" w:cs="Times New Roman"/>
          <w:sz w:val="28"/>
          <w:szCs w:val="28"/>
        </w:rPr>
        <w:t xml:space="preserve"> (2 ч.)</w:t>
      </w:r>
      <w:r w:rsidRPr="000C16C0">
        <w:rPr>
          <w:rFonts w:ascii="Times New Roman" w:hAnsi="Times New Roman" w:cs="Times New Roman"/>
          <w:sz w:val="28"/>
          <w:szCs w:val="28"/>
        </w:rPr>
        <w:t xml:space="preserve">. </w:t>
      </w:r>
    </w:p>
    <w:p w:rsidR="003A5ECC" w:rsidRPr="000C16C0" w:rsidRDefault="003A5ECC" w:rsidP="00224B78">
      <w:pPr>
        <w:spacing w:after="0"/>
        <w:ind w:firstLine="720"/>
        <w:rPr>
          <w:rFonts w:ascii="Times New Roman" w:hAnsi="Times New Roman" w:cs="Times New Roman"/>
          <w:sz w:val="28"/>
          <w:szCs w:val="28"/>
        </w:rPr>
      </w:pPr>
    </w:p>
    <w:p w:rsidR="003A5ECC" w:rsidRPr="000C16C0" w:rsidRDefault="003A5ECC" w:rsidP="00A541CF">
      <w:pPr>
        <w:spacing w:after="0"/>
        <w:ind w:left="426" w:hanging="426"/>
        <w:rPr>
          <w:rFonts w:ascii="Times New Roman" w:hAnsi="Times New Roman" w:cs="Times New Roman"/>
          <w:sz w:val="28"/>
          <w:szCs w:val="28"/>
        </w:rPr>
      </w:pPr>
      <w:r w:rsidRPr="000C16C0">
        <w:rPr>
          <w:rFonts w:ascii="Times New Roman" w:hAnsi="Times New Roman" w:cs="Times New Roman"/>
          <w:sz w:val="28"/>
          <w:szCs w:val="28"/>
        </w:rPr>
        <w:t xml:space="preserve">1. Характеристика рынка наружной рекламы. </w:t>
      </w:r>
    </w:p>
    <w:p w:rsidR="003A5ECC" w:rsidRPr="000C16C0" w:rsidRDefault="003A5ECC" w:rsidP="00A541CF">
      <w:pPr>
        <w:spacing w:after="0"/>
        <w:ind w:left="426" w:hanging="426"/>
        <w:rPr>
          <w:rFonts w:ascii="Times New Roman" w:hAnsi="Times New Roman" w:cs="Times New Roman"/>
          <w:sz w:val="28"/>
          <w:szCs w:val="28"/>
        </w:rPr>
      </w:pPr>
      <w:r w:rsidRPr="000C16C0">
        <w:rPr>
          <w:rFonts w:ascii="Times New Roman" w:hAnsi="Times New Roman" w:cs="Times New Roman"/>
          <w:sz w:val="28"/>
          <w:szCs w:val="28"/>
        </w:rPr>
        <w:t>2. Перспективы развития.</w:t>
      </w:r>
    </w:p>
    <w:p w:rsidR="003A5ECC" w:rsidRPr="000C16C0" w:rsidRDefault="003A5ECC" w:rsidP="00224B78">
      <w:pPr>
        <w:spacing w:after="0"/>
        <w:jc w:val="center"/>
        <w:rPr>
          <w:rFonts w:ascii="Times New Roman" w:hAnsi="Times New Roman" w:cs="Times New Roman"/>
          <w:sz w:val="28"/>
          <w:szCs w:val="28"/>
        </w:rPr>
      </w:pPr>
    </w:p>
    <w:p w:rsidR="003A5ECC" w:rsidRPr="000C16C0" w:rsidRDefault="003A5ECC" w:rsidP="00224B78">
      <w:pPr>
        <w:spacing w:after="0"/>
        <w:jc w:val="center"/>
        <w:rPr>
          <w:rFonts w:ascii="Times New Roman" w:hAnsi="Times New Roman" w:cs="Times New Roman"/>
          <w:sz w:val="28"/>
          <w:szCs w:val="28"/>
        </w:rPr>
      </w:pPr>
      <w:r w:rsidRPr="000C16C0">
        <w:rPr>
          <w:rFonts w:ascii="Times New Roman" w:hAnsi="Times New Roman" w:cs="Times New Roman"/>
          <w:sz w:val="28"/>
          <w:szCs w:val="28"/>
        </w:rPr>
        <w:t>Вопросы для обсуждения:</w:t>
      </w:r>
    </w:p>
    <w:p w:rsidR="003A5ECC" w:rsidRPr="000C16C0" w:rsidRDefault="003A5ECC" w:rsidP="00A541CF">
      <w:pPr>
        <w:numPr>
          <w:ilvl w:val="0"/>
          <w:numId w:val="11"/>
        </w:numPr>
        <w:tabs>
          <w:tab w:val="clear" w:pos="1755"/>
          <w:tab w:val="left" w:pos="567"/>
        </w:tabs>
        <w:spacing w:after="0" w:line="240" w:lineRule="auto"/>
        <w:ind w:left="284" w:right="113" w:hanging="360"/>
        <w:jc w:val="both"/>
        <w:rPr>
          <w:rFonts w:ascii="Times New Roman" w:hAnsi="Times New Roman" w:cs="Times New Roman"/>
          <w:sz w:val="28"/>
          <w:szCs w:val="28"/>
        </w:rPr>
      </w:pPr>
      <w:r w:rsidRPr="000C16C0">
        <w:rPr>
          <w:rFonts w:ascii="Times New Roman" w:hAnsi="Times New Roman" w:cs="Times New Roman"/>
          <w:sz w:val="28"/>
          <w:szCs w:val="28"/>
        </w:rPr>
        <w:t>Охарактеризуйте современные тенденции развития рынка наружной рекламы.</w:t>
      </w:r>
    </w:p>
    <w:p w:rsidR="003A5ECC" w:rsidRPr="000C16C0" w:rsidRDefault="003A5ECC" w:rsidP="00A541CF">
      <w:pPr>
        <w:numPr>
          <w:ilvl w:val="0"/>
          <w:numId w:val="11"/>
        </w:numPr>
        <w:tabs>
          <w:tab w:val="clear" w:pos="1755"/>
          <w:tab w:val="left" w:pos="567"/>
        </w:tabs>
        <w:spacing w:after="0" w:line="240" w:lineRule="auto"/>
        <w:ind w:left="284" w:right="113" w:hanging="360"/>
        <w:jc w:val="both"/>
        <w:rPr>
          <w:rFonts w:ascii="Times New Roman" w:hAnsi="Times New Roman" w:cs="Times New Roman"/>
          <w:sz w:val="28"/>
          <w:szCs w:val="28"/>
        </w:rPr>
      </w:pPr>
      <w:r w:rsidRPr="000C16C0">
        <w:rPr>
          <w:rFonts w:ascii="Times New Roman" w:hAnsi="Times New Roman" w:cs="Times New Roman"/>
          <w:sz w:val="28"/>
          <w:szCs w:val="28"/>
        </w:rPr>
        <w:t>Каких основных игроков рынка наружной рекламы вы знаете.</w:t>
      </w:r>
    </w:p>
    <w:p w:rsidR="003A5ECC" w:rsidRPr="000C16C0" w:rsidRDefault="003A5ECC" w:rsidP="00A541CF">
      <w:pPr>
        <w:numPr>
          <w:ilvl w:val="0"/>
          <w:numId w:val="11"/>
        </w:numPr>
        <w:tabs>
          <w:tab w:val="clear" w:pos="1755"/>
          <w:tab w:val="left" w:pos="567"/>
        </w:tabs>
        <w:spacing w:after="0" w:line="240" w:lineRule="auto"/>
        <w:ind w:left="284" w:right="113" w:hanging="360"/>
        <w:jc w:val="both"/>
        <w:rPr>
          <w:rFonts w:ascii="Times New Roman" w:hAnsi="Times New Roman" w:cs="Times New Roman"/>
          <w:sz w:val="28"/>
          <w:szCs w:val="28"/>
        </w:rPr>
      </w:pPr>
      <w:r w:rsidRPr="000C16C0">
        <w:rPr>
          <w:rFonts w:ascii="Times New Roman" w:hAnsi="Times New Roman" w:cs="Times New Roman"/>
          <w:sz w:val="28"/>
          <w:szCs w:val="28"/>
        </w:rPr>
        <w:t>Перенасыщение рынка и его дальнейшее развитие.</w:t>
      </w:r>
    </w:p>
    <w:p w:rsidR="003A5ECC" w:rsidRPr="000C16C0" w:rsidRDefault="003A5ECC" w:rsidP="002A01E4">
      <w:pPr>
        <w:numPr>
          <w:ilvl w:val="0"/>
          <w:numId w:val="11"/>
        </w:numPr>
        <w:tabs>
          <w:tab w:val="clear" w:pos="1755"/>
          <w:tab w:val="left" w:pos="567"/>
        </w:tabs>
        <w:spacing w:after="120" w:line="240" w:lineRule="auto"/>
        <w:ind w:left="284" w:right="113" w:hanging="360"/>
        <w:jc w:val="both"/>
        <w:rPr>
          <w:rFonts w:ascii="Times New Roman" w:hAnsi="Times New Roman" w:cs="Times New Roman"/>
          <w:sz w:val="28"/>
          <w:szCs w:val="28"/>
        </w:rPr>
      </w:pPr>
      <w:r w:rsidRPr="000C16C0">
        <w:rPr>
          <w:rFonts w:ascii="Times New Roman" w:hAnsi="Times New Roman" w:cs="Times New Roman"/>
          <w:sz w:val="28"/>
          <w:szCs w:val="28"/>
        </w:rPr>
        <w:t>Какова реакция рынка наружной рекламы на изменения  и дополнения в Законе о рекламе.</w:t>
      </w:r>
    </w:p>
    <w:p w:rsidR="003A5ECC" w:rsidRPr="000C16C0" w:rsidRDefault="003A5ECC" w:rsidP="002A01E4">
      <w:pPr>
        <w:spacing w:after="120"/>
        <w:ind w:right="125"/>
        <w:jc w:val="center"/>
        <w:rPr>
          <w:rFonts w:ascii="Times New Roman" w:hAnsi="Times New Roman" w:cs="Times New Roman"/>
          <w:sz w:val="28"/>
          <w:szCs w:val="28"/>
        </w:rPr>
      </w:pPr>
      <w:r w:rsidRPr="000C16C0">
        <w:rPr>
          <w:rFonts w:ascii="Times New Roman" w:hAnsi="Times New Roman" w:cs="Times New Roman"/>
          <w:sz w:val="28"/>
          <w:szCs w:val="28"/>
        </w:rPr>
        <w:t>Практическое задание.</w:t>
      </w:r>
    </w:p>
    <w:p w:rsidR="003A5ECC" w:rsidRPr="000C16C0" w:rsidRDefault="003A5ECC" w:rsidP="00A541CF">
      <w:pPr>
        <w:tabs>
          <w:tab w:val="left" w:pos="851"/>
        </w:tabs>
        <w:spacing w:after="0"/>
        <w:ind w:firstLine="426"/>
        <w:jc w:val="both"/>
        <w:rPr>
          <w:rFonts w:ascii="Times New Roman" w:hAnsi="Times New Roman" w:cs="Times New Roman"/>
          <w:sz w:val="28"/>
          <w:szCs w:val="28"/>
        </w:rPr>
      </w:pPr>
      <w:r w:rsidRPr="000C16C0">
        <w:rPr>
          <w:rFonts w:ascii="Times New Roman" w:hAnsi="Times New Roman" w:cs="Times New Roman"/>
          <w:sz w:val="28"/>
          <w:szCs w:val="28"/>
        </w:rPr>
        <w:t xml:space="preserve">Проведите обзор  периодической литературы и интернет-источников. На основании проанализированной вами информации дайте характеристику рынка </w:t>
      </w:r>
      <w:r w:rsidRPr="000C16C0">
        <w:rPr>
          <w:rFonts w:ascii="Times New Roman" w:hAnsi="Times New Roman" w:cs="Times New Roman"/>
          <w:sz w:val="28"/>
          <w:szCs w:val="28"/>
        </w:rPr>
        <w:lastRenderedPageBreak/>
        <w:t>наружной рекламы России  и г.Ростова-на-Дону, выявите общее, отличия и назовите дальнейшие перспективы.</w:t>
      </w:r>
    </w:p>
    <w:p w:rsidR="003A5ECC" w:rsidRPr="000C16C0" w:rsidRDefault="003A5ECC" w:rsidP="00224B78">
      <w:pPr>
        <w:spacing w:after="0"/>
        <w:ind w:right="125"/>
        <w:jc w:val="center"/>
        <w:rPr>
          <w:rFonts w:ascii="Times New Roman" w:hAnsi="Times New Roman" w:cs="Times New Roman"/>
          <w:sz w:val="28"/>
          <w:szCs w:val="28"/>
        </w:rPr>
      </w:pPr>
    </w:p>
    <w:p w:rsidR="003A5ECC" w:rsidRPr="000C16C0" w:rsidRDefault="003A5ECC" w:rsidP="00224B78">
      <w:pPr>
        <w:spacing w:after="0"/>
        <w:ind w:right="125"/>
        <w:jc w:val="center"/>
        <w:rPr>
          <w:rFonts w:ascii="Times New Roman" w:hAnsi="Times New Roman" w:cs="Times New Roman"/>
          <w:sz w:val="28"/>
          <w:szCs w:val="28"/>
        </w:rPr>
      </w:pPr>
    </w:p>
    <w:p w:rsidR="003A5ECC" w:rsidRPr="000C16C0" w:rsidRDefault="003A5ECC" w:rsidP="00224B78">
      <w:pPr>
        <w:spacing w:after="0"/>
        <w:ind w:left="720"/>
        <w:jc w:val="center"/>
        <w:rPr>
          <w:rFonts w:ascii="Times New Roman" w:hAnsi="Times New Roman" w:cs="Times New Roman"/>
          <w:sz w:val="28"/>
          <w:szCs w:val="28"/>
        </w:rPr>
      </w:pPr>
      <w:r w:rsidRPr="000C16C0">
        <w:rPr>
          <w:rFonts w:ascii="Times New Roman" w:hAnsi="Times New Roman" w:cs="Times New Roman"/>
          <w:b/>
          <w:caps/>
          <w:sz w:val="28"/>
          <w:szCs w:val="28"/>
        </w:rPr>
        <w:t>Тема:</w:t>
      </w:r>
      <w:r w:rsidRPr="000C16C0">
        <w:rPr>
          <w:rFonts w:ascii="Times New Roman" w:hAnsi="Times New Roman" w:cs="Times New Roman"/>
          <w:sz w:val="28"/>
          <w:szCs w:val="28"/>
        </w:rPr>
        <w:t xml:space="preserve"> Административные аспекты наружной рекламы на рынке г.Ростова-на-Дону</w:t>
      </w:r>
      <w:r w:rsidR="00E159A1">
        <w:rPr>
          <w:rFonts w:ascii="Times New Roman" w:hAnsi="Times New Roman" w:cs="Times New Roman"/>
          <w:sz w:val="28"/>
          <w:szCs w:val="28"/>
        </w:rPr>
        <w:t xml:space="preserve"> (2</w:t>
      </w:r>
      <w:r w:rsidR="00C56E1C">
        <w:rPr>
          <w:rFonts w:ascii="Times New Roman" w:hAnsi="Times New Roman" w:cs="Times New Roman"/>
          <w:sz w:val="28"/>
          <w:szCs w:val="28"/>
        </w:rPr>
        <w:t xml:space="preserve"> ч.)</w:t>
      </w:r>
      <w:r w:rsidRPr="000C16C0">
        <w:rPr>
          <w:rFonts w:ascii="Times New Roman" w:hAnsi="Times New Roman" w:cs="Times New Roman"/>
          <w:sz w:val="28"/>
          <w:szCs w:val="28"/>
        </w:rPr>
        <w:t xml:space="preserve">. </w:t>
      </w:r>
    </w:p>
    <w:p w:rsidR="003A5ECC" w:rsidRPr="000C16C0" w:rsidRDefault="003A5ECC" w:rsidP="00224B78">
      <w:pPr>
        <w:spacing w:after="0"/>
        <w:ind w:right="-108" w:firstLine="720"/>
        <w:rPr>
          <w:rFonts w:ascii="Times New Roman" w:hAnsi="Times New Roman" w:cs="Times New Roman"/>
          <w:sz w:val="28"/>
          <w:szCs w:val="28"/>
        </w:rPr>
      </w:pPr>
    </w:p>
    <w:p w:rsidR="003A5ECC" w:rsidRPr="000C16C0" w:rsidRDefault="003A5ECC" w:rsidP="00A541CF">
      <w:pPr>
        <w:spacing w:after="0"/>
        <w:ind w:left="426" w:right="-108" w:hanging="426"/>
        <w:rPr>
          <w:rFonts w:ascii="Times New Roman" w:hAnsi="Times New Roman" w:cs="Times New Roman"/>
          <w:sz w:val="28"/>
          <w:szCs w:val="28"/>
        </w:rPr>
      </w:pPr>
      <w:r w:rsidRPr="000C16C0">
        <w:rPr>
          <w:rFonts w:ascii="Times New Roman" w:hAnsi="Times New Roman" w:cs="Times New Roman"/>
          <w:sz w:val="28"/>
          <w:szCs w:val="28"/>
        </w:rPr>
        <w:t>1. Порядок размещения наружной рекламы на территории г. Ростов-на-Дону.</w:t>
      </w:r>
    </w:p>
    <w:p w:rsidR="003A5ECC" w:rsidRPr="000C16C0" w:rsidRDefault="003A5ECC" w:rsidP="002A01E4">
      <w:pPr>
        <w:spacing w:after="120"/>
        <w:ind w:left="426" w:right="-108" w:hanging="426"/>
        <w:rPr>
          <w:rFonts w:ascii="Times New Roman" w:hAnsi="Times New Roman" w:cs="Times New Roman"/>
          <w:sz w:val="28"/>
          <w:szCs w:val="28"/>
        </w:rPr>
      </w:pPr>
      <w:r w:rsidRPr="000C16C0">
        <w:rPr>
          <w:rFonts w:ascii="Times New Roman" w:hAnsi="Times New Roman" w:cs="Times New Roman"/>
          <w:sz w:val="28"/>
          <w:szCs w:val="28"/>
        </w:rPr>
        <w:t>2. Паспортизация объектов наружной рекламы.</w:t>
      </w:r>
    </w:p>
    <w:p w:rsidR="003A5ECC" w:rsidRPr="000C16C0" w:rsidRDefault="003A5ECC" w:rsidP="002A01E4">
      <w:pPr>
        <w:spacing w:after="120"/>
        <w:ind w:right="-108"/>
        <w:jc w:val="center"/>
        <w:rPr>
          <w:rFonts w:ascii="Times New Roman" w:hAnsi="Times New Roman" w:cs="Times New Roman"/>
          <w:sz w:val="28"/>
          <w:szCs w:val="28"/>
        </w:rPr>
      </w:pPr>
      <w:r w:rsidRPr="000C16C0">
        <w:rPr>
          <w:rFonts w:ascii="Times New Roman" w:hAnsi="Times New Roman" w:cs="Times New Roman"/>
          <w:sz w:val="28"/>
          <w:szCs w:val="28"/>
        </w:rPr>
        <w:t>Вопросы для обсуждения:</w:t>
      </w:r>
    </w:p>
    <w:p w:rsidR="003A5ECC" w:rsidRPr="000C16C0" w:rsidRDefault="003A5ECC" w:rsidP="00A541CF">
      <w:pPr>
        <w:numPr>
          <w:ilvl w:val="0"/>
          <w:numId w:val="12"/>
        </w:numPr>
        <w:tabs>
          <w:tab w:val="clear" w:pos="1080"/>
          <w:tab w:val="num" w:pos="709"/>
        </w:tabs>
        <w:spacing w:after="0" w:line="240" w:lineRule="auto"/>
        <w:ind w:left="426" w:right="-108"/>
        <w:jc w:val="both"/>
        <w:rPr>
          <w:rFonts w:ascii="Times New Roman" w:hAnsi="Times New Roman" w:cs="Times New Roman"/>
          <w:sz w:val="28"/>
          <w:szCs w:val="28"/>
        </w:rPr>
      </w:pPr>
      <w:r w:rsidRPr="000C16C0">
        <w:rPr>
          <w:rFonts w:ascii="Times New Roman" w:hAnsi="Times New Roman" w:cs="Times New Roman"/>
          <w:sz w:val="28"/>
          <w:szCs w:val="28"/>
        </w:rPr>
        <w:t>Правовые аспекты установки различных рекламных конструкций.</w:t>
      </w:r>
    </w:p>
    <w:p w:rsidR="003A5ECC" w:rsidRPr="000C16C0" w:rsidRDefault="003A5ECC" w:rsidP="00A541CF">
      <w:pPr>
        <w:numPr>
          <w:ilvl w:val="0"/>
          <w:numId w:val="12"/>
        </w:numPr>
        <w:tabs>
          <w:tab w:val="clear" w:pos="1080"/>
          <w:tab w:val="num" w:pos="709"/>
        </w:tabs>
        <w:spacing w:after="0" w:line="240" w:lineRule="auto"/>
        <w:ind w:left="426" w:right="-108"/>
        <w:jc w:val="both"/>
        <w:rPr>
          <w:rFonts w:ascii="Times New Roman" w:hAnsi="Times New Roman" w:cs="Times New Roman"/>
          <w:sz w:val="28"/>
          <w:szCs w:val="28"/>
        </w:rPr>
      </w:pPr>
      <w:r w:rsidRPr="000C16C0">
        <w:rPr>
          <w:rFonts w:ascii="Times New Roman" w:hAnsi="Times New Roman" w:cs="Times New Roman"/>
          <w:sz w:val="28"/>
          <w:szCs w:val="28"/>
        </w:rPr>
        <w:t>Процедура паспортизации рекламных конструкций.</w:t>
      </w:r>
    </w:p>
    <w:p w:rsidR="003A5ECC" w:rsidRPr="000C16C0" w:rsidRDefault="003A5ECC" w:rsidP="00A541CF">
      <w:pPr>
        <w:numPr>
          <w:ilvl w:val="0"/>
          <w:numId w:val="12"/>
        </w:numPr>
        <w:tabs>
          <w:tab w:val="clear" w:pos="1080"/>
          <w:tab w:val="num" w:pos="709"/>
        </w:tabs>
        <w:spacing w:after="0" w:line="240" w:lineRule="auto"/>
        <w:ind w:left="426" w:right="-108"/>
        <w:jc w:val="both"/>
        <w:rPr>
          <w:rFonts w:ascii="Times New Roman" w:hAnsi="Times New Roman" w:cs="Times New Roman"/>
          <w:sz w:val="28"/>
          <w:szCs w:val="28"/>
        </w:rPr>
      </w:pPr>
      <w:r w:rsidRPr="000C16C0">
        <w:rPr>
          <w:rFonts w:ascii="Times New Roman" w:hAnsi="Times New Roman" w:cs="Times New Roman"/>
          <w:sz w:val="28"/>
          <w:szCs w:val="28"/>
        </w:rPr>
        <w:t>В каком случае рекламная конструкция не подлежит паспортизации.</w:t>
      </w:r>
    </w:p>
    <w:p w:rsidR="003A5ECC" w:rsidRPr="000C16C0" w:rsidRDefault="003A5ECC" w:rsidP="00A541CF">
      <w:pPr>
        <w:numPr>
          <w:ilvl w:val="0"/>
          <w:numId w:val="12"/>
        </w:numPr>
        <w:tabs>
          <w:tab w:val="clear" w:pos="1080"/>
          <w:tab w:val="num" w:pos="709"/>
        </w:tabs>
        <w:spacing w:after="0" w:line="240" w:lineRule="auto"/>
        <w:ind w:left="426" w:right="-108"/>
        <w:jc w:val="both"/>
        <w:rPr>
          <w:rFonts w:ascii="Times New Roman" w:hAnsi="Times New Roman" w:cs="Times New Roman"/>
          <w:sz w:val="28"/>
          <w:szCs w:val="28"/>
        </w:rPr>
      </w:pPr>
      <w:r w:rsidRPr="000C16C0">
        <w:rPr>
          <w:rFonts w:ascii="Times New Roman" w:hAnsi="Times New Roman" w:cs="Times New Roman"/>
          <w:sz w:val="28"/>
          <w:szCs w:val="28"/>
        </w:rPr>
        <w:t>Перечень документов, необходимых для получения паспорта.</w:t>
      </w:r>
    </w:p>
    <w:p w:rsidR="003A5ECC" w:rsidRPr="000C16C0" w:rsidRDefault="003A5ECC" w:rsidP="00A541CF">
      <w:pPr>
        <w:numPr>
          <w:ilvl w:val="0"/>
          <w:numId w:val="12"/>
        </w:numPr>
        <w:tabs>
          <w:tab w:val="clear" w:pos="1080"/>
          <w:tab w:val="num" w:pos="709"/>
        </w:tabs>
        <w:spacing w:after="0" w:line="240" w:lineRule="auto"/>
        <w:ind w:left="426" w:right="-108"/>
        <w:jc w:val="both"/>
        <w:rPr>
          <w:rFonts w:ascii="Times New Roman" w:hAnsi="Times New Roman" w:cs="Times New Roman"/>
          <w:sz w:val="28"/>
          <w:szCs w:val="28"/>
        </w:rPr>
      </w:pPr>
      <w:r w:rsidRPr="000C16C0">
        <w:rPr>
          <w:rFonts w:ascii="Times New Roman" w:hAnsi="Times New Roman" w:cs="Times New Roman"/>
          <w:sz w:val="28"/>
          <w:szCs w:val="28"/>
        </w:rPr>
        <w:t>Правила использования паспортизированной конструкции.</w:t>
      </w:r>
    </w:p>
    <w:p w:rsidR="003A5ECC" w:rsidRPr="000C16C0" w:rsidRDefault="003A5ECC" w:rsidP="00224B78">
      <w:pPr>
        <w:spacing w:after="0"/>
        <w:jc w:val="center"/>
        <w:rPr>
          <w:rFonts w:ascii="Times New Roman" w:hAnsi="Times New Roman" w:cs="Times New Roman"/>
          <w:sz w:val="28"/>
          <w:szCs w:val="28"/>
        </w:rPr>
      </w:pPr>
    </w:p>
    <w:p w:rsidR="003A5ECC" w:rsidRPr="000C16C0" w:rsidRDefault="003A5ECC" w:rsidP="00A541CF">
      <w:pPr>
        <w:spacing w:after="0"/>
        <w:ind w:firstLine="360"/>
        <w:jc w:val="both"/>
        <w:rPr>
          <w:rFonts w:ascii="Times New Roman" w:hAnsi="Times New Roman" w:cs="Times New Roman"/>
          <w:sz w:val="28"/>
          <w:szCs w:val="28"/>
        </w:rPr>
      </w:pPr>
      <w:r w:rsidRPr="000C16C0">
        <w:rPr>
          <w:rFonts w:ascii="Times New Roman" w:hAnsi="Times New Roman" w:cs="Times New Roman"/>
          <w:b/>
          <w:sz w:val="28"/>
          <w:szCs w:val="28"/>
        </w:rPr>
        <w:t>Работа в рекламном агентстве:</w:t>
      </w:r>
      <w:r w:rsidRPr="000C16C0">
        <w:rPr>
          <w:rFonts w:ascii="Times New Roman" w:hAnsi="Times New Roman" w:cs="Times New Roman"/>
          <w:sz w:val="28"/>
          <w:szCs w:val="28"/>
        </w:rPr>
        <w:t xml:space="preserve"> Обработка запросов на размещение наружной рекламы. Планирование эффективной адресной программы для Клиента. Паспортизация одного из объектов наружной рекламы. Обсуждение законодательных ограничений, которые необходимо учесть при размещении определенных видов товаров на носителях наружной рекламы.</w:t>
      </w:r>
    </w:p>
    <w:p w:rsidR="003A5ECC" w:rsidRPr="000C16C0" w:rsidRDefault="003A5ECC" w:rsidP="00224B78">
      <w:pPr>
        <w:spacing w:after="0"/>
        <w:ind w:right="125"/>
        <w:rPr>
          <w:rFonts w:ascii="Times New Roman" w:hAnsi="Times New Roman" w:cs="Times New Roman"/>
          <w:sz w:val="28"/>
          <w:szCs w:val="28"/>
        </w:rPr>
      </w:pPr>
    </w:p>
    <w:p w:rsidR="00E159A1" w:rsidRDefault="00E159A1" w:rsidP="00224B78">
      <w:pPr>
        <w:tabs>
          <w:tab w:val="left" w:pos="540"/>
        </w:tabs>
        <w:spacing w:after="0"/>
        <w:ind w:left="360" w:hanging="360"/>
        <w:jc w:val="center"/>
        <w:rPr>
          <w:rFonts w:ascii="Times New Roman" w:hAnsi="Times New Roman" w:cs="Times New Roman"/>
          <w:b/>
          <w:sz w:val="28"/>
          <w:szCs w:val="28"/>
        </w:rPr>
      </w:pPr>
    </w:p>
    <w:p w:rsidR="001C2F57" w:rsidRPr="00C36DA2" w:rsidRDefault="001C2F57" w:rsidP="001C2F57">
      <w:pPr>
        <w:jc w:val="center"/>
        <w:rPr>
          <w:rFonts w:ascii="Times New Roman" w:hAnsi="Times New Roman" w:cs="Times New Roman"/>
          <w:b/>
          <w:sz w:val="28"/>
          <w:szCs w:val="28"/>
        </w:rPr>
      </w:pPr>
      <w:r>
        <w:rPr>
          <w:rFonts w:ascii="Times New Roman" w:hAnsi="Times New Roman" w:cs="Times New Roman"/>
          <w:b/>
          <w:sz w:val="28"/>
          <w:szCs w:val="28"/>
        </w:rPr>
        <w:t>Перечень рекомендованных информационных ресурсов</w:t>
      </w:r>
    </w:p>
    <w:p w:rsidR="003A5ECC" w:rsidRPr="00224B78" w:rsidRDefault="003A5ECC" w:rsidP="00224B78">
      <w:pPr>
        <w:tabs>
          <w:tab w:val="left" w:pos="540"/>
        </w:tabs>
        <w:spacing w:after="0"/>
        <w:ind w:left="360" w:hanging="360"/>
        <w:rPr>
          <w:rFonts w:ascii="Times New Roman" w:hAnsi="Times New Roman" w:cs="Times New Roman"/>
          <w:sz w:val="28"/>
          <w:szCs w:val="28"/>
        </w:rPr>
      </w:pPr>
    </w:p>
    <w:p w:rsidR="003A5ECC" w:rsidRDefault="003A5ECC" w:rsidP="00224B78">
      <w:pPr>
        <w:tabs>
          <w:tab w:val="left" w:pos="540"/>
        </w:tabs>
        <w:spacing w:after="0"/>
        <w:jc w:val="center"/>
        <w:rPr>
          <w:rFonts w:ascii="Times New Roman" w:hAnsi="Times New Roman" w:cs="Times New Roman"/>
          <w:b/>
          <w:sz w:val="28"/>
          <w:szCs w:val="28"/>
        </w:rPr>
      </w:pPr>
      <w:r w:rsidRPr="00224B78">
        <w:rPr>
          <w:rFonts w:ascii="Times New Roman" w:hAnsi="Times New Roman" w:cs="Times New Roman"/>
          <w:b/>
          <w:sz w:val="28"/>
          <w:szCs w:val="28"/>
        </w:rPr>
        <w:t>1.Основная литература</w:t>
      </w:r>
    </w:p>
    <w:p w:rsidR="00220D73" w:rsidRPr="00224B78" w:rsidRDefault="00220D73" w:rsidP="00224B78">
      <w:pPr>
        <w:tabs>
          <w:tab w:val="left" w:pos="540"/>
        </w:tabs>
        <w:spacing w:after="0"/>
        <w:jc w:val="center"/>
        <w:rPr>
          <w:rFonts w:ascii="Times New Roman" w:hAnsi="Times New Roman" w:cs="Times New Roman"/>
          <w:b/>
          <w:sz w:val="28"/>
          <w:szCs w:val="28"/>
        </w:rPr>
      </w:pPr>
    </w:p>
    <w:p w:rsidR="00220D73" w:rsidRPr="00220D73" w:rsidRDefault="00220D73" w:rsidP="00A541CF">
      <w:pPr>
        <w:numPr>
          <w:ilvl w:val="1"/>
          <w:numId w:val="16"/>
        </w:numPr>
        <w:tabs>
          <w:tab w:val="left" w:pos="426"/>
        </w:tabs>
        <w:spacing w:after="0" w:line="240" w:lineRule="auto"/>
        <w:ind w:left="426" w:right="113" w:hanging="426"/>
        <w:jc w:val="both"/>
        <w:rPr>
          <w:rFonts w:ascii="Times New Roman" w:hAnsi="Times New Roman" w:cs="Times New Roman"/>
          <w:sz w:val="28"/>
          <w:szCs w:val="28"/>
        </w:rPr>
      </w:pPr>
      <w:r>
        <w:rPr>
          <w:rFonts w:ascii="Times New Roman" w:hAnsi="Times New Roman" w:cs="Times New Roman"/>
          <w:sz w:val="28"/>
          <w:szCs w:val="28"/>
        </w:rPr>
        <w:t>Панкратов Ф.Г., Баженов Ю.К.</w:t>
      </w:r>
      <w:r w:rsidR="00B25944">
        <w:rPr>
          <w:rFonts w:ascii="Times New Roman" w:hAnsi="Times New Roman" w:cs="Times New Roman"/>
          <w:sz w:val="28"/>
          <w:szCs w:val="28"/>
        </w:rPr>
        <w:t xml:space="preserve">, </w:t>
      </w:r>
      <w:r w:rsidR="00B25944" w:rsidRPr="00CC61CF">
        <w:rPr>
          <w:rFonts w:ascii="Times New Roman" w:hAnsi="Times New Roman" w:cs="Times New Roman"/>
          <w:color w:val="000000"/>
          <w:sz w:val="28"/>
          <w:szCs w:val="28"/>
        </w:rPr>
        <w:t xml:space="preserve">Шахурин В. Г. </w:t>
      </w:r>
      <w:r>
        <w:rPr>
          <w:rFonts w:ascii="Times New Roman" w:hAnsi="Times New Roman" w:cs="Times New Roman"/>
          <w:sz w:val="28"/>
          <w:szCs w:val="28"/>
        </w:rPr>
        <w:t xml:space="preserve"> Основы рекламы: Учебник. – М: «</w:t>
      </w:r>
      <w:r>
        <w:rPr>
          <w:rFonts w:ascii="Times New Roman" w:hAnsi="Times New Roman" w:cs="Times New Roman"/>
          <w:color w:val="000000"/>
          <w:sz w:val="28"/>
          <w:szCs w:val="28"/>
        </w:rPr>
        <w:t>Дашков и К», 2023</w:t>
      </w:r>
    </w:p>
    <w:p w:rsidR="003A5ECC" w:rsidRPr="00CC61CF" w:rsidRDefault="00B25944" w:rsidP="00A541CF">
      <w:pPr>
        <w:numPr>
          <w:ilvl w:val="1"/>
          <w:numId w:val="16"/>
        </w:numPr>
        <w:tabs>
          <w:tab w:val="left" w:pos="426"/>
        </w:tabs>
        <w:spacing w:after="0" w:line="240" w:lineRule="auto"/>
        <w:ind w:left="426" w:right="113" w:hanging="426"/>
        <w:jc w:val="both"/>
        <w:rPr>
          <w:rFonts w:ascii="Times New Roman" w:hAnsi="Times New Roman" w:cs="Times New Roman"/>
          <w:sz w:val="28"/>
          <w:szCs w:val="28"/>
        </w:rPr>
      </w:pPr>
      <w:r>
        <w:t xml:space="preserve"> </w:t>
      </w:r>
      <w:hyperlink r:id="rId9" w:history="1">
        <w:r w:rsidR="003A5ECC" w:rsidRPr="00224B78">
          <w:rPr>
            <w:rStyle w:val="a3"/>
            <w:rFonts w:ascii="Times New Roman" w:hAnsi="Times New Roman" w:cs="Times New Roman"/>
            <w:color w:val="000000"/>
            <w:sz w:val="28"/>
            <w:szCs w:val="28"/>
            <w:u w:val="none"/>
          </w:rPr>
          <w:t>Поляков В. А.</w:t>
        </w:r>
      </w:hyperlink>
      <w:r w:rsidR="003A5ECC" w:rsidRPr="00224B78">
        <w:rPr>
          <w:rFonts w:ascii="Times New Roman" w:hAnsi="Times New Roman" w:cs="Times New Roman"/>
          <w:color w:val="000000"/>
          <w:sz w:val="28"/>
          <w:szCs w:val="28"/>
        </w:rPr>
        <w:t> , </w:t>
      </w:r>
      <w:hyperlink r:id="rId10" w:history="1">
        <w:r w:rsidR="003A5ECC" w:rsidRPr="00224B78">
          <w:rPr>
            <w:rStyle w:val="a3"/>
            <w:rFonts w:ascii="Times New Roman" w:hAnsi="Times New Roman" w:cs="Times New Roman"/>
            <w:color w:val="000000"/>
            <w:sz w:val="28"/>
            <w:szCs w:val="28"/>
            <w:u w:val="none"/>
          </w:rPr>
          <w:t>Васильев Г. А.</w:t>
        </w:r>
      </w:hyperlink>
      <w:r w:rsidR="00220D73">
        <w:t xml:space="preserve"> </w:t>
      </w:r>
      <w:r w:rsidR="00220D73" w:rsidRPr="00220D73">
        <w:rPr>
          <w:rFonts w:ascii="Times New Roman" w:hAnsi="Times New Roman" w:cs="Times New Roman"/>
          <w:color w:val="000000"/>
          <w:sz w:val="28"/>
          <w:szCs w:val="28"/>
        </w:rPr>
        <w:t>Реклама: разработка и технологии производства:</w:t>
      </w:r>
      <w:r w:rsidR="00220D73">
        <w:rPr>
          <w:rFonts w:ascii="Times New Roman" w:hAnsi="Times New Roman" w:cs="Times New Roman"/>
          <w:color w:val="000000"/>
          <w:sz w:val="28"/>
          <w:szCs w:val="28"/>
        </w:rPr>
        <w:t xml:space="preserve"> </w:t>
      </w:r>
      <w:r w:rsidR="00220D73" w:rsidRPr="00220D73">
        <w:rPr>
          <w:rFonts w:ascii="Times New Roman" w:hAnsi="Times New Roman" w:cs="Times New Roman"/>
          <w:color w:val="000000"/>
          <w:sz w:val="28"/>
          <w:szCs w:val="28"/>
        </w:rPr>
        <w:t>учебник и практикум</w:t>
      </w:r>
      <w:r w:rsidR="00220D73" w:rsidRPr="00224B78">
        <w:rPr>
          <w:rFonts w:ascii="Times New Roman" w:hAnsi="Times New Roman" w:cs="Times New Roman"/>
          <w:color w:val="000000"/>
          <w:sz w:val="28"/>
          <w:szCs w:val="28"/>
        </w:rPr>
        <w:t>- М.:</w:t>
      </w:r>
      <w:r w:rsidR="008215D1">
        <w:rPr>
          <w:rFonts w:ascii="Times New Roman" w:hAnsi="Times New Roman" w:cs="Times New Roman"/>
          <w:color w:val="000000"/>
          <w:sz w:val="28"/>
          <w:szCs w:val="28"/>
        </w:rPr>
        <w:t xml:space="preserve"> «Юрайт»</w:t>
      </w:r>
      <w:r w:rsidR="00220D73" w:rsidRPr="00224B78">
        <w:rPr>
          <w:rFonts w:ascii="Times New Roman" w:hAnsi="Times New Roman" w:cs="Times New Roman"/>
          <w:color w:val="000000"/>
          <w:sz w:val="28"/>
          <w:szCs w:val="28"/>
        </w:rPr>
        <w:t>, 20</w:t>
      </w:r>
      <w:r w:rsidR="008215D1">
        <w:rPr>
          <w:rFonts w:ascii="Times New Roman" w:hAnsi="Times New Roman" w:cs="Times New Roman"/>
          <w:color w:val="000000"/>
          <w:sz w:val="28"/>
          <w:szCs w:val="28"/>
        </w:rPr>
        <w:t>23</w:t>
      </w:r>
    </w:p>
    <w:p w:rsidR="003A5ECC" w:rsidRPr="00224B78" w:rsidRDefault="003A5ECC" w:rsidP="00224B78">
      <w:pPr>
        <w:tabs>
          <w:tab w:val="left" w:pos="540"/>
        </w:tabs>
        <w:spacing w:after="0"/>
        <w:rPr>
          <w:rFonts w:ascii="Times New Roman" w:hAnsi="Times New Roman" w:cs="Times New Roman"/>
          <w:b/>
          <w:sz w:val="28"/>
          <w:szCs w:val="28"/>
        </w:rPr>
      </w:pPr>
    </w:p>
    <w:p w:rsidR="003A5ECC" w:rsidRDefault="003A5ECC" w:rsidP="00224B78">
      <w:pPr>
        <w:numPr>
          <w:ilvl w:val="0"/>
          <w:numId w:val="16"/>
        </w:numPr>
        <w:tabs>
          <w:tab w:val="left" w:pos="540"/>
        </w:tabs>
        <w:spacing w:after="0" w:line="240" w:lineRule="auto"/>
        <w:ind w:right="113"/>
        <w:jc w:val="center"/>
        <w:rPr>
          <w:rFonts w:ascii="Times New Roman" w:hAnsi="Times New Roman" w:cs="Times New Roman"/>
          <w:b/>
          <w:sz w:val="28"/>
          <w:szCs w:val="28"/>
        </w:rPr>
      </w:pPr>
      <w:r w:rsidRPr="00224B78">
        <w:rPr>
          <w:rFonts w:ascii="Times New Roman" w:hAnsi="Times New Roman" w:cs="Times New Roman"/>
          <w:b/>
          <w:sz w:val="28"/>
          <w:szCs w:val="28"/>
        </w:rPr>
        <w:t>Дополнительная литература</w:t>
      </w:r>
    </w:p>
    <w:p w:rsidR="00B25944" w:rsidRPr="00224B78" w:rsidRDefault="00B25944" w:rsidP="00B25944">
      <w:pPr>
        <w:tabs>
          <w:tab w:val="left" w:pos="540"/>
        </w:tabs>
        <w:spacing w:after="0" w:line="240" w:lineRule="auto"/>
        <w:ind w:left="1068" w:right="113"/>
        <w:rPr>
          <w:rFonts w:ascii="Times New Roman" w:hAnsi="Times New Roman" w:cs="Times New Roman"/>
          <w:b/>
          <w:sz w:val="28"/>
          <w:szCs w:val="28"/>
        </w:rPr>
      </w:pPr>
    </w:p>
    <w:p w:rsidR="00CC61CF" w:rsidRDefault="00CC61CF" w:rsidP="00CC61CF">
      <w:pPr>
        <w:numPr>
          <w:ilvl w:val="1"/>
          <w:numId w:val="16"/>
        </w:numPr>
        <w:tabs>
          <w:tab w:val="left" w:pos="426"/>
        </w:tabs>
        <w:spacing w:after="0" w:line="240" w:lineRule="auto"/>
        <w:ind w:left="426" w:right="113" w:hanging="426"/>
        <w:jc w:val="both"/>
        <w:rPr>
          <w:rFonts w:ascii="Times New Roman" w:hAnsi="Times New Roman" w:cs="Times New Roman"/>
          <w:color w:val="000000"/>
          <w:sz w:val="28"/>
          <w:szCs w:val="28"/>
        </w:rPr>
      </w:pPr>
      <w:r w:rsidRPr="00224B78">
        <w:rPr>
          <w:rFonts w:ascii="Times New Roman" w:hAnsi="Times New Roman" w:cs="Times New Roman"/>
          <w:color w:val="000000"/>
          <w:sz w:val="28"/>
          <w:szCs w:val="28"/>
        </w:rPr>
        <w:t xml:space="preserve">Бердышев С.Н. Эффективная наружная реклама. Практическое пособие. -  М.: </w:t>
      </w:r>
      <w:r w:rsidR="007D1CE5">
        <w:rPr>
          <w:rFonts w:ascii="Times New Roman" w:hAnsi="Times New Roman" w:cs="Times New Roman"/>
          <w:color w:val="000000"/>
          <w:sz w:val="28"/>
          <w:szCs w:val="28"/>
        </w:rPr>
        <w:t>Дашков и К, Ай Пи Эр Медиа, 2017</w:t>
      </w:r>
      <w:r w:rsidRPr="00CC61CF">
        <w:rPr>
          <w:rFonts w:ascii="Times New Roman" w:hAnsi="Times New Roman" w:cs="Times New Roman"/>
          <w:color w:val="000000"/>
          <w:sz w:val="28"/>
          <w:szCs w:val="28"/>
        </w:rPr>
        <w:t xml:space="preserve"> </w:t>
      </w:r>
    </w:p>
    <w:p w:rsidR="00262479" w:rsidRDefault="00262479" w:rsidP="00CC61CF">
      <w:pPr>
        <w:numPr>
          <w:ilvl w:val="1"/>
          <w:numId w:val="16"/>
        </w:numPr>
        <w:tabs>
          <w:tab w:val="left" w:pos="426"/>
        </w:tabs>
        <w:spacing w:after="0" w:line="240" w:lineRule="auto"/>
        <w:ind w:left="426" w:right="113" w:hanging="426"/>
        <w:jc w:val="both"/>
        <w:rPr>
          <w:rFonts w:ascii="Times New Roman" w:hAnsi="Times New Roman" w:cs="Times New Roman"/>
          <w:color w:val="000000"/>
          <w:sz w:val="28"/>
          <w:szCs w:val="28"/>
        </w:rPr>
      </w:pPr>
      <w:r w:rsidRPr="00262479">
        <w:rPr>
          <w:rFonts w:ascii="Times New Roman" w:hAnsi="Times New Roman" w:cs="Times New Roman"/>
          <w:color w:val="000000"/>
          <w:sz w:val="28"/>
          <w:szCs w:val="28"/>
        </w:rPr>
        <w:t>Богацкая С</w:t>
      </w:r>
      <w:r>
        <w:rPr>
          <w:rFonts w:ascii="Times New Roman" w:hAnsi="Times New Roman" w:cs="Times New Roman"/>
          <w:color w:val="000000"/>
          <w:sz w:val="28"/>
          <w:szCs w:val="28"/>
        </w:rPr>
        <w:t xml:space="preserve">. </w:t>
      </w:r>
      <w:r w:rsidRPr="00262479">
        <w:rPr>
          <w:rFonts w:ascii="Times New Roman" w:hAnsi="Times New Roman" w:cs="Times New Roman"/>
          <w:color w:val="000000"/>
          <w:sz w:val="28"/>
          <w:szCs w:val="28"/>
        </w:rPr>
        <w:t>Г</w:t>
      </w:r>
      <w:r>
        <w:rPr>
          <w:rFonts w:ascii="Times New Roman" w:hAnsi="Times New Roman" w:cs="Times New Roman"/>
          <w:color w:val="000000"/>
          <w:sz w:val="28"/>
          <w:szCs w:val="28"/>
        </w:rPr>
        <w:t>.</w:t>
      </w:r>
      <w:r w:rsidRPr="00262479">
        <w:rPr>
          <w:rFonts w:ascii="Times New Roman" w:eastAsia="Times New Roman" w:hAnsi="Times New Roman" w:cs="Times New Roman"/>
          <w:color w:val="000000"/>
          <w:sz w:val="19"/>
          <w:szCs w:val="19"/>
        </w:rPr>
        <w:t xml:space="preserve"> </w:t>
      </w:r>
      <w:r w:rsidRPr="00262479">
        <w:rPr>
          <w:rFonts w:ascii="Times New Roman" w:hAnsi="Times New Roman" w:cs="Times New Roman"/>
          <w:color w:val="000000"/>
          <w:sz w:val="28"/>
          <w:szCs w:val="28"/>
        </w:rPr>
        <w:t>Правовое регулирование рекламной</w:t>
      </w:r>
      <w:r>
        <w:rPr>
          <w:rFonts w:ascii="Times New Roman" w:hAnsi="Times New Roman" w:cs="Times New Roman"/>
          <w:color w:val="000000"/>
          <w:sz w:val="28"/>
          <w:szCs w:val="28"/>
        </w:rPr>
        <w:t xml:space="preserve"> </w:t>
      </w:r>
      <w:r w:rsidRPr="00262479">
        <w:rPr>
          <w:rFonts w:ascii="Times New Roman" w:hAnsi="Times New Roman" w:cs="Times New Roman"/>
          <w:color w:val="000000"/>
          <w:sz w:val="28"/>
          <w:szCs w:val="28"/>
        </w:rPr>
        <w:t>деятельности: Учебное пособие</w:t>
      </w:r>
      <w:r>
        <w:rPr>
          <w:rFonts w:ascii="Times New Roman" w:hAnsi="Times New Roman" w:cs="Times New Roman"/>
          <w:color w:val="000000"/>
          <w:sz w:val="28"/>
          <w:szCs w:val="28"/>
        </w:rPr>
        <w:t>. – М: «Университетская книга», 2020</w:t>
      </w:r>
    </w:p>
    <w:p w:rsidR="00CC61CF" w:rsidRDefault="003A5ECC" w:rsidP="00CC61CF">
      <w:pPr>
        <w:numPr>
          <w:ilvl w:val="1"/>
          <w:numId w:val="16"/>
        </w:numPr>
        <w:tabs>
          <w:tab w:val="left" w:pos="426"/>
        </w:tabs>
        <w:spacing w:after="0" w:line="240" w:lineRule="auto"/>
        <w:ind w:left="426" w:right="113" w:hanging="426"/>
        <w:jc w:val="both"/>
        <w:rPr>
          <w:rFonts w:ascii="Times New Roman" w:hAnsi="Times New Roman" w:cs="Times New Roman"/>
          <w:color w:val="000000"/>
          <w:sz w:val="28"/>
          <w:szCs w:val="28"/>
        </w:rPr>
      </w:pPr>
      <w:r w:rsidRPr="00CC61CF">
        <w:rPr>
          <w:rFonts w:ascii="Times New Roman" w:hAnsi="Times New Roman" w:cs="Times New Roman"/>
          <w:color w:val="000000"/>
          <w:sz w:val="28"/>
          <w:szCs w:val="28"/>
        </w:rPr>
        <w:t xml:space="preserve">Васильева Е.А. Как сделать рекламу эффективной? 25 беспроигрышных идей. Практическое пособие.- М.: </w:t>
      </w:r>
      <w:r w:rsidR="00995EE4">
        <w:rPr>
          <w:rFonts w:ascii="Times New Roman" w:hAnsi="Times New Roman" w:cs="Times New Roman"/>
          <w:color w:val="000000"/>
          <w:sz w:val="28"/>
          <w:szCs w:val="28"/>
        </w:rPr>
        <w:t>Дашков и К, Ай Пи Эр Медиа, 2019</w:t>
      </w:r>
    </w:p>
    <w:p w:rsidR="00CC61CF" w:rsidRPr="00CC61CF" w:rsidRDefault="003A5ECC" w:rsidP="00CC61CF">
      <w:pPr>
        <w:numPr>
          <w:ilvl w:val="1"/>
          <w:numId w:val="16"/>
        </w:numPr>
        <w:tabs>
          <w:tab w:val="left" w:pos="426"/>
        </w:tabs>
        <w:spacing w:after="0" w:line="240" w:lineRule="auto"/>
        <w:ind w:left="426" w:right="113" w:hanging="426"/>
        <w:jc w:val="both"/>
        <w:rPr>
          <w:rFonts w:ascii="Times New Roman" w:hAnsi="Times New Roman" w:cs="Times New Roman"/>
          <w:color w:val="000000"/>
          <w:sz w:val="28"/>
          <w:szCs w:val="28"/>
        </w:rPr>
      </w:pPr>
      <w:r w:rsidRPr="00CC61CF">
        <w:rPr>
          <w:rFonts w:ascii="Times New Roman" w:hAnsi="Times New Roman" w:cs="Times New Roman"/>
          <w:color w:val="000000"/>
          <w:sz w:val="28"/>
          <w:szCs w:val="28"/>
        </w:rPr>
        <w:lastRenderedPageBreak/>
        <w:t xml:space="preserve">Евстафьев В. А., Молин А. В. </w:t>
      </w:r>
      <w:hyperlink r:id="rId11" w:tgtFrame="_blank" w:history="1">
        <w:r w:rsidRPr="00CC61CF">
          <w:rPr>
            <w:rStyle w:val="a3"/>
            <w:rFonts w:ascii="Times New Roman" w:hAnsi="Times New Roman" w:cs="Times New Roman"/>
            <w:color w:val="000000"/>
            <w:sz w:val="28"/>
            <w:szCs w:val="28"/>
            <w:u w:val="none"/>
          </w:rPr>
          <w:t>Организация и практика работы </w:t>
        </w:r>
        <w:r w:rsidRPr="00CC61CF">
          <w:rPr>
            <w:rStyle w:val="a3"/>
            <w:rFonts w:ascii="Times New Roman" w:hAnsi="Times New Roman" w:cs="Times New Roman"/>
            <w:bCs/>
            <w:color w:val="000000"/>
            <w:sz w:val="28"/>
            <w:szCs w:val="28"/>
            <w:u w:val="none"/>
          </w:rPr>
          <w:t>реклам</w:t>
        </w:r>
        <w:r w:rsidRPr="00CC61CF">
          <w:rPr>
            <w:rStyle w:val="a3"/>
            <w:rFonts w:ascii="Times New Roman" w:hAnsi="Times New Roman" w:cs="Times New Roman"/>
            <w:color w:val="000000"/>
            <w:sz w:val="28"/>
            <w:szCs w:val="28"/>
            <w:u w:val="none"/>
          </w:rPr>
          <w:t>ного агентства. Уче</w:t>
        </w:r>
        <w:r w:rsidR="009628AB">
          <w:rPr>
            <w:rStyle w:val="a3"/>
            <w:rFonts w:ascii="Times New Roman" w:hAnsi="Times New Roman" w:cs="Times New Roman"/>
            <w:color w:val="000000"/>
            <w:sz w:val="28"/>
            <w:szCs w:val="28"/>
            <w:u w:val="none"/>
          </w:rPr>
          <w:t>бник. -  М.: «Дашков и К°», 2019</w:t>
        </w:r>
        <w:r w:rsidRPr="00CC61CF">
          <w:rPr>
            <w:rStyle w:val="a3"/>
            <w:rFonts w:ascii="Times New Roman" w:hAnsi="Times New Roman" w:cs="Times New Roman"/>
            <w:color w:val="000000"/>
            <w:sz w:val="28"/>
            <w:szCs w:val="28"/>
            <w:u w:val="none"/>
          </w:rPr>
          <w:t xml:space="preserve"> </w:t>
        </w:r>
      </w:hyperlink>
    </w:p>
    <w:p w:rsidR="00CC61CF" w:rsidRDefault="003A5ECC" w:rsidP="00CC61CF">
      <w:pPr>
        <w:numPr>
          <w:ilvl w:val="1"/>
          <w:numId w:val="16"/>
        </w:numPr>
        <w:tabs>
          <w:tab w:val="left" w:pos="426"/>
        </w:tabs>
        <w:spacing w:after="0" w:line="240" w:lineRule="auto"/>
        <w:ind w:left="426" w:right="113" w:hanging="426"/>
        <w:jc w:val="both"/>
        <w:rPr>
          <w:rFonts w:ascii="Times New Roman" w:hAnsi="Times New Roman" w:cs="Times New Roman"/>
          <w:color w:val="000000"/>
          <w:sz w:val="28"/>
          <w:szCs w:val="28"/>
        </w:rPr>
      </w:pPr>
      <w:r w:rsidRPr="00CC61CF">
        <w:rPr>
          <w:rFonts w:ascii="Times New Roman" w:hAnsi="Times New Roman" w:cs="Times New Roman"/>
          <w:color w:val="000000"/>
          <w:sz w:val="28"/>
          <w:szCs w:val="28"/>
        </w:rPr>
        <w:t xml:space="preserve">Кузнецов П. А. </w:t>
      </w:r>
      <w:hyperlink r:id="rId12" w:tgtFrame="_blank" w:history="1">
        <w:r w:rsidRPr="00CC61CF">
          <w:rPr>
            <w:rStyle w:val="a3"/>
            <w:rFonts w:ascii="Times New Roman" w:hAnsi="Times New Roman" w:cs="Times New Roman"/>
            <w:color w:val="000000"/>
            <w:sz w:val="28"/>
            <w:szCs w:val="28"/>
            <w:u w:val="none"/>
          </w:rPr>
          <w:t>Современные технологии коммерческой </w:t>
        </w:r>
        <w:r w:rsidRPr="00CC61CF">
          <w:rPr>
            <w:rStyle w:val="a3"/>
            <w:rFonts w:ascii="Times New Roman" w:hAnsi="Times New Roman" w:cs="Times New Roman"/>
            <w:bCs/>
            <w:color w:val="000000"/>
            <w:sz w:val="28"/>
            <w:szCs w:val="28"/>
            <w:u w:val="none"/>
          </w:rPr>
          <w:t>реклам</w:t>
        </w:r>
        <w:r w:rsidRPr="00CC61CF">
          <w:rPr>
            <w:rStyle w:val="a3"/>
            <w:rFonts w:ascii="Times New Roman" w:hAnsi="Times New Roman" w:cs="Times New Roman"/>
            <w:color w:val="000000"/>
            <w:sz w:val="28"/>
            <w:szCs w:val="28"/>
            <w:u w:val="none"/>
          </w:rPr>
          <w:t xml:space="preserve">ы. </w:t>
        </w:r>
      </w:hyperlink>
      <w:r w:rsidRPr="00CC61CF">
        <w:rPr>
          <w:rFonts w:ascii="Times New Roman" w:hAnsi="Times New Roman" w:cs="Times New Roman"/>
          <w:color w:val="000000"/>
          <w:sz w:val="28"/>
          <w:szCs w:val="28"/>
        </w:rPr>
        <w:t xml:space="preserve"> Практическое по</w:t>
      </w:r>
      <w:r w:rsidR="009628AB">
        <w:rPr>
          <w:rFonts w:ascii="Times New Roman" w:hAnsi="Times New Roman" w:cs="Times New Roman"/>
          <w:color w:val="000000"/>
          <w:sz w:val="28"/>
          <w:szCs w:val="28"/>
        </w:rPr>
        <w:t>собие. - М.: «Дашков и К°», 2018</w:t>
      </w:r>
    </w:p>
    <w:p w:rsidR="00CC61CF" w:rsidRPr="00361A43" w:rsidRDefault="003A5ECC" w:rsidP="00CC61CF">
      <w:pPr>
        <w:numPr>
          <w:ilvl w:val="1"/>
          <w:numId w:val="16"/>
        </w:numPr>
        <w:tabs>
          <w:tab w:val="left" w:pos="426"/>
        </w:tabs>
        <w:spacing w:after="0" w:line="240" w:lineRule="auto"/>
        <w:ind w:left="426" w:right="113" w:hanging="426"/>
        <w:jc w:val="both"/>
        <w:rPr>
          <w:rFonts w:ascii="Times New Roman" w:hAnsi="Times New Roman" w:cs="Times New Roman"/>
          <w:color w:val="000000"/>
          <w:sz w:val="28"/>
          <w:szCs w:val="28"/>
        </w:rPr>
      </w:pPr>
      <w:r w:rsidRPr="00CC61CF">
        <w:rPr>
          <w:rFonts w:ascii="Times New Roman" w:hAnsi="Times New Roman" w:cs="Times New Roman"/>
          <w:color w:val="000000"/>
          <w:sz w:val="28"/>
          <w:szCs w:val="28"/>
        </w:rPr>
        <w:t xml:space="preserve">Ткаченко Н. В., Ткаченко О. Н. </w:t>
      </w:r>
      <w:hyperlink r:id="rId13" w:tgtFrame="_blank" w:history="1">
        <w:r w:rsidRPr="00CC61CF">
          <w:rPr>
            <w:rStyle w:val="a3"/>
            <w:rFonts w:ascii="Times New Roman" w:hAnsi="Times New Roman" w:cs="Times New Roman"/>
            <w:color w:val="000000"/>
            <w:sz w:val="28"/>
            <w:szCs w:val="28"/>
            <w:u w:val="none"/>
          </w:rPr>
          <w:t>Креативная </w:t>
        </w:r>
        <w:r w:rsidRPr="00CC61CF">
          <w:rPr>
            <w:rStyle w:val="a3"/>
            <w:rFonts w:ascii="Times New Roman" w:hAnsi="Times New Roman" w:cs="Times New Roman"/>
            <w:bCs/>
            <w:color w:val="000000"/>
            <w:sz w:val="28"/>
            <w:szCs w:val="28"/>
            <w:u w:val="none"/>
          </w:rPr>
          <w:t>реклама</w:t>
        </w:r>
        <w:r w:rsidRPr="00CC61CF">
          <w:rPr>
            <w:rStyle w:val="a3"/>
            <w:rFonts w:ascii="Times New Roman" w:hAnsi="Times New Roman" w:cs="Times New Roman"/>
            <w:color w:val="000000"/>
            <w:sz w:val="28"/>
            <w:szCs w:val="28"/>
            <w:u w:val="none"/>
          </w:rPr>
          <w:t> : технологии проектирования</w:t>
        </w:r>
        <w:r w:rsidR="009628AB">
          <w:rPr>
            <w:rStyle w:val="a3"/>
            <w:rFonts w:ascii="Times New Roman" w:hAnsi="Times New Roman" w:cs="Times New Roman"/>
            <w:color w:val="000000"/>
            <w:sz w:val="28"/>
            <w:szCs w:val="28"/>
            <w:u w:val="none"/>
          </w:rPr>
          <w:t>.</w:t>
        </w:r>
        <w:r w:rsidRPr="00CC61CF">
          <w:rPr>
            <w:rStyle w:val="a3"/>
            <w:rFonts w:ascii="Times New Roman" w:hAnsi="Times New Roman" w:cs="Times New Roman"/>
            <w:color w:val="000000"/>
            <w:sz w:val="28"/>
            <w:szCs w:val="28"/>
            <w:u w:val="none"/>
          </w:rPr>
          <w:t xml:space="preserve"> Учебное пособие. - М.:Юнити-Дана, 201</w:t>
        </w:r>
      </w:hyperlink>
      <w:r w:rsidR="002B23BC" w:rsidRPr="002B23BC">
        <w:rPr>
          <w:rFonts w:ascii="Times New Roman" w:hAnsi="Times New Roman" w:cs="Times New Roman"/>
          <w:sz w:val="28"/>
          <w:szCs w:val="28"/>
        </w:rPr>
        <w:t>7</w:t>
      </w:r>
    </w:p>
    <w:p w:rsidR="00361A43" w:rsidRPr="0027400D" w:rsidRDefault="00C3703C" w:rsidP="00361A43">
      <w:pPr>
        <w:ind w:right="125"/>
        <w:jc w:val="both"/>
        <w:rPr>
          <w:rFonts w:ascii="Times New Roman" w:hAnsi="Times New Roman" w:cs="Times New Roman"/>
          <w:bCs/>
          <w:color w:val="000000"/>
          <w:sz w:val="28"/>
          <w:szCs w:val="28"/>
        </w:rPr>
      </w:pPr>
      <w:r>
        <w:rPr>
          <w:rFonts w:ascii="Times New Roman" w:eastAsia="Times New Roman" w:hAnsi="Times New Roman" w:cs="Times New Roman"/>
          <w:color w:val="000000"/>
          <w:sz w:val="28"/>
          <w:szCs w:val="28"/>
        </w:rPr>
        <w:t>2.7</w:t>
      </w:r>
      <w:r w:rsidR="00361A43">
        <w:rPr>
          <w:rFonts w:ascii="Times New Roman" w:eastAsia="Times New Roman" w:hAnsi="Times New Roman" w:cs="Times New Roman"/>
          <w:color w:val="000000"/>
          <w:sz w:val="28"/>
          <w:szCs w:val="28"/>
        </w:rPr>
        <w:t>.</w:t>
      </w:r>
      <w:r w:rsidR="00361A43" w:rsidRPr="0027400D">
        <w:rPr>
          <w:rFonts w:ascii="Times New Roman" w:eastAsia="Times New Roman" w:hAnsi="Times New Roman" w:cs="Times New Roman"/>
          <w:color w:val="000000"/>
          <w:sz w:val="28"/>
          <w:szCs w:val="28"/>
        </w:rPr>
        <w:t xml:space="preserve">Тимофеев М.И. </w:t>
      </w:r>
      <w:r w:rsidR="00361A43" w:rsidRPr="00462D6C">
        <w:rPr>
          <w:rFonts w:ascii="Times New Roman" w:eastAsia="Times New Roman" w:hAnsi="Times New Roman" w:cs="Times New Roman"/>
          <w:color w:val="000000"/>
          <w:sz w:val="28"/>
          <w:szCs w:val="28"/>
        </w:rPr>
        <w:t>Психология рекламы: Учебное пособие</w:t>
      </w:r>
      <w:r w:rsidR="00361A43">
        <w:rPr>
          <w:rFonts w:ascii="Times New Roman" w:eastAsia="Times New Roman" w:hAnsi="Times New Roman" w:cs="Times New Roman"/>
          <w:color w:val="000000"/>
          <w:sz w:val="28"/>
          <w:szCs w:val="28"/>
        </w:rPr>
        <w:t>. – М:</w:t>
      </w:r>
      <w:r w:rsidR="00361A43" w:rsidRPr="00397A05">
        <w:rPr>
          <w:rFonts w:ascii="Times New Roman" w:eastAsia="Times New Roman" w:hAnsi="Times New Roman" w:cs="Times New Roman"/>
          <w:color w:val="000000"/>
          <w:sz w:val="19"/>
          <w:szCs w:val="19"/>
        </w:rPr>
        <w:t xml:space="preserve"> </w:t>
      </w:r>
      <w:r w:rsidR="00361A43">
        <w:rPr>
          <w:rFonts w:ascii="Times New Roman" w:eastAsia="Times New Roman" w:hAnsi="Times New Roman" w:cs="Times New Roman"/>
          <w:color w:val="000000"/>
          <w:sz w:val="19"/>
          <w:szCs w:val="19"/>
        </w:rPr>
        <w:t>«</w:t>
      </w:r>
      <w:r w:rsidR="00361A43" w:rsidRPr="00397A05">
        <w:rPr>
          <w:rFonts w:ascii="Times New Roman" w:eastAsia="Times New Roman" w:hAnsi="Times New Roman" w:cs="Times New Roman"/>
          <w:color w:val="000000"/>
          <w:sz w:val="28"/>
          <w:szCs w:val="28"/>
        </w:rPr>
        <w:t>РИОР</w:t>
      </w:r>
      <w:r w:rsidR="00361A43">
        <w:rPr>
          <w:rFonts w:ascii="Times New Roman" w:eastAsia="Times New Roman" w:hAnsi="Times New Roman" w:cs="Times New Roman"/>
          <w:color w:val="000000"/>
          <w:sz w:val="28"/>
          <w:szCs w:val="28"/>
        </w:rPr>
        <w:t>»</w:t>
      </w:r>
      <w:r w:rsidR="00361A43" w:rsidRPr="00397A05">
        <w:rPr>
          <w:rFonts w:ascii="Times New Roman" w:eastAsia="Times New Roman" w:hAnsi="Times New Roman" w:cs="Times New Roman"/>
          <w:color w:val="000000"/>
          <w:sz w:val="28"/>
          <w:szCs w:val="28"/>
        </w:rPr>
        <w:t>, 2023</w:t>
      </w:r>
    </w:p>
    <w:p w:rsidR="003A5ECC" w:rsidRDefault="003A5ECC" w:rsidP="00224B78">
      <w:pPr>
        <w:tabs>
          <w:tab w:val="left" w:pos="540"/>
        </w:tabs>
        <w:spacing w:after="0"/>
        <w:rPr>
          <w:rFonts w:ascii="Times New Roman" w:hAnsi="Times New Roman" w:cs="Times New Roman"/>
          <w:b/>
          <w:sz w:val="28"/>
          <w:szCs w:val="28"/>
        </w:rPr>
      </w:pPr>
    </w:p>
    <w:p w:rsidR="003A5ECC" w:rsidRPr="00224B78" w:rsidRDefault="003A5ECC" w:rsidP="00224B78">
      <w:pPr>
        <w:numPr>
          <w:ilvl w:val="0"/>
          <w:numId w:val="18"/>
        </w:numPr>
        <w:tabs>
          <w:tab w:val="left" w:pos="540"/>
        </w:tabs>
        <w:spacing w:after="0" w:line="240" w:lineRule="auto"/>
        <w:ind w:right="113"/>
        <w:jc w:val="center"/>
        <w:rPr>
          <w:rFonts w:ascii="Times New Roman" w:hAnsi="Times New Roman" w:cs="Times New Roman"/>
          <w:b/>
          <w:sz w:val="28"/>
          <w:szCs w:val="28"/>
        </w:rPr>
      </w:pPr>
      <w:r w:rsidRPr="00224B78">
        <w:rPr>
          <w:rFonts w:ascii="Times New Roman" w:hAnsi="Times New Roman" w:cs="Times New Roman"/>
          <w:b/>
          <w:sz w:val="28"/>
          <w:szCs w:val="28"/>
        </w:rPr>
        <w:t>Периодические издания</w:t>
      </w:r>
    </w:p>
    <w:p w:rsidR="003A5ECC" w:rsidRPr="00224B78" w:rsidRDefault="003A5ECC" w:rsidP="00224B78">
      <w:pPr>
        <w:tabs>
          <w:tab w:val="left" w:pos="540"/>
        </w:tabs>
        <w:spacing w:after="0"/>
        <w:jc w:val="center"/>
        <w:rPr>
          <w:rFonts w:ascii="Times New Roman" w:hAnsi="Times New Roman" w:cs="Times New Roman"/>
          <w:b/>
          <w:sz w:val="28"/>
          <w:szCs w:val="28"/>
        </w:rPr>
      </w:pPr>
    </w:p>
    <w:p w:rsidR="003A5ECC" w:rsidRPr="00224B78" w:rsidRDefault="00CC61CF" w:rsidP="00A541CF">
      <w:pPr>
        <w:numPr>
          <w:ilvl w:val="1"/>
          <w:numId w:val="19"/>
        </w:numPr>
        <w:spacing w:after="0" w:line="240" w:lineRule="auto"/>
        <w:ind w:left="426" w:right="113"/>
        <w:jc w:val="both"/>
        <w:rPr>
          <w:rFonts w:ascii="Times New Roman" w:hAnsi="Times New Roman" w:cs="Times New Roman"/>
          <w:sz w:val="28"/>
          <w:szCs w:val="28"/>
        </w:rPr>
      </w:pPr>
      <w:r>
        <w:rPr>
          <w:rFonts w:ascii="Times New Roman" w:hAnsi="Times New Roman" w:cs="Times New Roman"/>
          <w:bCs/>
          <w:sz w:val="28"/>
          <w:szCs w:val="28"/>
        </w:rPr>
        <w:t xml:space="preserve"> </w:t>
      </w:r>
      <w:r w:rsidR="003A5ECC" w:rsidRPr="00224B78">
        <w:rPr>
          <w:rFonts w:ascii="Times New Roman" w:hAnsi="Times New Roman" w:cs="Times New Roman"/>
          <w:bCs/>
          <w:sz w:val="28"/>
          <w:szCs w:val="28"/>
        </w:rPr>
        <w:t>Бренд-менеджмент. Журнал. – М.: ООО «Издательский дом «Гребенников»</w:t>
      </w:r>
    </w:p>
    <w:p w:rsidR="003A5ECC" w:rsidRPr="00224B78" w:rsidRDefault="003A5ECC" w:rsidP="00A541CF">
      <w:pPr>
        <w:numPr>
          <w:ilvl w:val="1"/>
          <w:numId w:val="18"/>
        </w:numPr>
        <w:spacing w:after="0" w:line="240" w:lineRule="auto"/>
        <w:ind w:left="426" w:right="113" w:hanging="360"/>
        <w:jc w:val="both"/>
        <w:rPr>
          <w:rFonts w:ascii="Times New Roman" w:hAnsi="Times New Roman" w:cs="Times New Roman"/>
          <w:sz w:val="28"/>
          <w:szCs w:val="28"/>
        </w:rPr>
      </w:pPr>
      <w:r w:rsidRPr="00224B78">
        <w:rPr>
          <w:rFonts w:ascii="Times New Roman" w:hAnsi="Times New Roman" w:cs="Times New Roman"/>
          <w:sz w:val="28"/>
          <w:szCs w:val="28"/>
        </w:rPr>
        <w:t>Наружка. Журнал. - М.:</w:t>
      </w:r>
      <w:r w:rsidRPr="00224B78">
        <w:rPr>
          <w:rFonts w:ascii="Times New Roman" w:hAnsi="Times New Roman" w:cs="Times New Roman"/>
          <w:bCs/>
          <w:sz w:val="28"/>
          <w:szCs w:val="28"/>
        </w:rPr>
        <w:t xml:space="preserve"> Издательский</w:t>
      </w:r>
      <w:r w:rsidRPr="00224B78">
        <w:rPr>
          <w:rFonts w:ascii="Times New Roman" w:hAnsi="Times New Roman" w:cs="Times New Roman"/>
          <w:sz w:val="28"/>
          <w:szCs w:val="28"/>
        </w:rPr>
        <w:t> дом «Ар энд Ди Коммуникейшнз»</w:t>
      </w:r>
    </w:p>
    <w:p w:rsidR="003A5ECC" w:rsidRPr="00224B78" w:rsidRDefault="003A5ECC" w:rsidP="00A541CF">
      <w:pPr>
        <w:numPr>
          <w:ilvl w:val="1"/>
          <w:numId w:val="18"/>
        </w:numPr>
        <w:spacing w:after="0" w:line="240" w:lineRule="auto"/>
        <w:ind w:left="426" w:right="113" w:hanging="360"/>
        <w:jc w:val="both"/>
        <w:rPr>
          <w:rFonts w:ascii="Times New Roman" w:hAnsi="Times New Roman" w:cs="Times New Roman"/>
          <w:sz w:val="28"/>
          <w:szCs w:val="28"/>
        </w:rPr>
      </w:pPr>
      <w:r w:rsidRPr="00224B78">
        <w:rPr>
          <w:rFonts w:ascii="Times New Roman" w:hAnsi="Times New Roman" w:cs="Times New Roman"/>
          <w:sz w:val="28"/>
          <w:szCs w:val="28"/>
        </w:rPr>
        <w:t>Реклама. Теория и практика. Журнал.- М.: ООО «Объединённая редакция»</w:t>
      </w:r>
    </w:p>
    <w:p w:rsidR="003A5ECC" w:rsidRPr="00224B78" w:rsidRDefault="003A5ECC" w:rsidP="00224B78">
      <w:pPr>
        <w:tabs>
          <w:tab w:val="left" w:pos="540"/>
        </w:tabs>
        <w:spacing w:after="0"/>
        <w:rPr>
          <w:rFonts w:ascii="Times New Roman" w:hAnsi="Times New Roman" w:cs="Times New Roman"/>
          <w:b/>
          <w:sz w:val="28"/>
          <w:szCs w:val="28"/>
        </w:rPr>
      </w:pPr>
    </w:p>
    <w:p w:rsidR="003A5ECC" w:rsidRPr="00224B78" w:rsidRDefault="003A5ECC" w:rsidP="00224B78">
      <w:pPr>
        <w:numPr>
          <w:ilvl w:val="0"/>
          <w:numId w:val="18"/>
        </w:numPr>
        <w:tabs>
          <w:tab w:val="left" w:pos="540"/>
        </w:tabs>
        <w:spacing w:after="0" w:line="240" w:lineRule="auto"/>
        <w:ind w:right="113"/>
        <w:jc w:val="center"/>
        <w:rPr>
          <w:rFonts w:ascii="Times New Roman" w:hAnsi="Times New Roman" w:cs="Times New Roman"/>
          <w:b/>
          <w:sz w:val="28"/>
          <w:szCs w:val="28"/>
        </w:rPr>
      </w:pPr>
      <w:r w:rsidRPr="00224B78">
        <w:rPr>
          <w:rFonts w:ascii="Times New Roman" w:hAnsi="Times New Roman" w:cs="Times New Roman"/>
          <w:b/>
          <w:sz w:val="28"/>
          <w:szCs w:val="28"/>
        </w:rPr>
        <w:t>Интернет-ресурсы</w:t>
      </w:r>
    </w:p>
    <w:p w:rsidR="003A5ECC" w:rsidRPr="00224B78" w:rsidRDefault="003A5ECC" w:rsidP="00224B78">
      <w:pPr>
        <w:tabs>
          <w:tab w:val="left" w:pos="540"/>
        </w:tabs>
        <w:spacing w:after="0"/>
        <w:ind w:left="360"/>
        <w:rPr>
          <w:rFonts w:ascii="Times New Roman" w:hAnsi="Times New Roman" w:cs="Times New Roman"/>
          <w:b/>
          <w:sz w:val="28"/>
          <w:szCs w:val="28"/>
        </w:rPr>
      </w:pPr>
    </w:p>
    <w:p w:rsidR="006D4DE1" w:rsidRPr="000357E1" w:rsidRDefault="006D4DE1" w:rsidP="006D4DE1">
      <w:pPr>
        <w:pStyle w:val="ab"/>
        <w:numPr>
          <w:ilvl w:val="1"/>
          <w:numId w:val="21"/>
        </w:numPr>
        <w:tabs>
          <w:tab w:val="left" w:pos="1276"/>
        </w:tabs>
        <w:spacing w:after="0" w:line="360" w:lineRule="auto"/>
        <w:ind w:left="0" w:right="125" w:firstLine="709"/>
        <w:contextualSpacing/>
        <w:jc w:val="both"/>
        <w:rPr>
          <w:bCs/>
          <w:color w:val="000000" w:themeColor="text1"/>
          <w:sz w:val="28"/>
          <w:szCs w:val="28"/>
        </w:rPr>
      </w:pPr>
      <w:r w:rsidRPr="000357E1">
        <w:rPr>
          <w:bCs/>
          <w:color w:val="000000" w:themeColor="text1"/>
          <w:sz w:val="28"/>
          <w:szCs w:val="28"/>
        </w:rPr>
        <w:t xml:space="preserve">Ассоциация коммуникационных агентств России.// www.akarussia.ru </w:t>
      </w:r>
    </w:p>
    <w:p w:rsidR="006D4DE1" w:rsidRPr="00CF7C70" w:rsidRDefault="006D4DE1" w:rsidP="006D4DE1">
      <w:pPr>
        <w:pStyle w:val="ab"/>
        <w:numPr>
          <w:ilvl w:val="1"/>
          <w:numId w:val="21"/>
        </w:numPr>
        <w:tabs>
          <w:tab w:val="left" w:pos="1276"/>
        </w:tabs>
        <w:spacing w:after="0" w:line="360" w:lineRule="auto"/>
        <w:ind w:left="0" w:right="125" w:firstLine="709"/>
        <w:contextualSpacing/>
        <w:jc w:val="both"/>
        <w:rPr>
          <w:bCs/>
          <w:color w:val="000000" w:themeColor="text1"/>
          <w:sz w:val="28"/>
          <w:szCs w:val="28"/>
        </w:rPr>
      </w:pPr>
      <w:r w:rsidRPr="000357E1">
        <w:rPr>
          <w:bCs/>
          <w:color w:val="000000" w:themeColor="text1"/>
          <w:sz w:val="28"/>
          <w:szCs w:val="28"/>
        </w:rPr>
        <w:t xml:space="preserve">Американская Ассоциация маркетинга.// </w:t>
      </w:r>
      <w:hyperlink r:id="rId14" w:history="1">
        <w:r w:rsidR="00CF7C70" w:rsidRPr="00CF7C70">
          <w:rPr>
            <w:rStyle w:val="a3"/>
            <w:color w:val="000000" w:themeColor="text1"/>
            <w:sz w:val="28"/>
            <w:szCs w:val="28"/>
            <w:u w:val="none"/>
          </w:rPr>
          <w:t>https://www.ama.org/</w:t>
        </w:r>
      </w:hyperlink>
    </w:p>
    <w:p w:rsidR="00CF7C70" w:rsidRPr="000357E1" w:rsidRDefault="00CF7C70" w:rsidP="006D4DE1">
      <w:pPr>
        <w:pStyle w:val="ab"/>
        <w:numPr>
          <w:ilvl w:val="1"/>
          <w:numId w:val="21"/>
        </w:numPr>
        <w:tabs>
          <w:tab w:val="left" w:pos="1276"/>
        </w:tabs>
        <w:spacing w:after="0" w:line="360" w:lineRule="auto"/>
        <w:ind w:left="0" w:right="125" w:firstLine="709"/>
        <w:contextualSpacing/>
        <w:jc w:val="both"/>
        <w:rPr>
          <w:bCs/>
          <w:color w:val="000000" w:themeColor="text1"/>
          <w:sz w:val="28"/>
          <w:szCs w:val="28"/>
        </w:rPr>
      </w:pPr>
      <w:r>
        <w:rPr>
          <w:sz w:val="28"/>
          <w:szCs w:val="28"/>
        </w:rPr>
        <w:t>Европейская маркетинговая конфедерация//</w:t>
      </w:r>
      <w:r w:rsidRPr="00CF7C70">
        <w:t xml:space="preserve"> </w:t>
      </w:r>
      <w:r w:rsidRPr="00CF7C70">
        <w:rPr>
          <w:sz w:val="28"/>
          <w:szCs w:val="28"/>
        </w:rPr>
        <w:t>https://www.emc.be/</w:t>
      </w:r>
    </w:p>
    <w:p w:rsidR="006D4DE1" w:rsidRDefault="006D4DE1" w:rsidP="006D4DE1">
      <w:pPr>
        <w:pStyle w:val="ab"/>
        <w:numPr>
          <w:ilvl w:val="1"/>
          <w:numId w:val="21"/>
        </w:numPr>
        <w:tabs>
          <w:tab w:val="left" w:pos="1276"/>
        </w:tabs>
        <w:spacing w:after="0" w:line="360" w:lineRule="auto"/>
        <w:ind w:left="0" w:right="125" w:firstLine="709"/>
        <w:contextualSpacing/>
        <w:jc w:val="both"/>
        <w:rPr>
          <w:bCs/>
          <w:color w:val="000000" w:themeColor="text1"/>
          <w:sz w:val="28"/>
          <w:szCs w:val="28"/>
        </w:rPr>
      </w:pPr>
      <w:r w:rsidRPr="000357E1">
        <w:rPr>
          <w:bCs/>
          <w:color w:val="000000" w:themeColor="text1"/>
          <w:sz w:val="28"/>
          <w:szCs w:val="28"/>
        </w:rPr>
        <w:t xml:space="preserve">Информационно-правовая система «Законодательство России».// </w:t>
      </w:r>
      <w:r w:rsidRPr="000357E1">
        <w:rPr>
          <w:bCs/>
          <w:color w:val="000000" w:themeColor="text1"/>
          <w:sz w:val="28"/>
          <w:szCs w:val="28"/>
          <w:lang w:val="en-US"/>
        </w:rPr>
        <w:t>pravo</w:t>
      </w:r>
      <w:r w:rsidRPr="000357E1">
        <w:rPr>
          <w:bCs/>
          <w:color w:val="000000" w:themeColor="text1"/>
          <w:sz w:val="28"/>
          <w:szCs w:val="28"/>
        </w:rPr>
        <w:t>.</w:t>
      </w:r>
      <w:r w:rsidRPr="000357E1">
        <w:rPr>
          <w:bCs/>
          <w:color w:val="000000" w:themeColor="text1"/>
          <w:sz w:val="28"/>
          <w:szCs w:val="28"/>
          <w:lang w:val="en-US"/>
        </w:rPr>
        <w:t>gov</w:t>
      </w:r>
      <w:r w:rsidRPr="000357E1">
        <w:rPr>
          <w:bCs/>
          <w:color w:val="000000" w:themeColor="text1"/>
          <w:sz w:val="28"/>
          <w:szCs w:val="28"/>
        </w:rPr>
        <w:t>.</w:t>
      </w:r>
      <w:r w:rsidRPr="000357E1">
        <w:rPr>
          <w:bCs/>
          <w:color w:val="000000" w:themeColor="text1"/>
          <w:sz w:val="28"/>
          <w:szCs w:val="28"/>
          <w:lang w:val="en-US"/>
        </w:rPr>
        <w:t>ru</w:t>
      </w:r>
    </w:p>
    <w:p w:rsidR="006D4DE1" w:rsidRPr="00D85CDB" w:rsidRDefault="006D4DE1" w:rsidP="006D4DE1">
      <w:pPr>
        <w:pStyle w:val="ab"/>
        <w:numPr>
          <w:ilvl w:val="1"/>
          <w:numId w:val="21"/>
        </w:numPr>
        <w:tabs>
          <w:tab w:val="left" w:pos="1276"/>
        </w:tabs>
        <w:spacing w:after="0" w:line="360" w:lineRule="auto"/>
        <w:ind w:left="0" w:right="125" w:firstLine="709"/>
        <w:contextualSpacing/>
        <w:jc w:val="both"/>
        <w:rPr>
          <w:bCs/>
          <w:color w:val="000000" w:themeColor="text1"/>
          <w:sz w:val="28"/>
          <w:szCs w:val="28"/>
        </w:rPr>
      </w:pPr>
      <w:r w:rsidRPr="00D85CDB">
        <w:rPr>
          <w:bCs/>
          <w:color w:val="000000" w:themeColor="text1"/>
          <w:sz w:val="28"/>
          <w:szCs w:val="28"/>
          <w:lang w:val="en-US"/>
        </w:rPr>
        <w:t>SOSTAV</w:t>
      </w:r>
      <w:r w:rsidRPr="00D85CDB">
        <w:rPr>
          <w:bCs/>
          <w:color w:val="000000" w:themeColor="text1"/>
          <w:sz w:val="28"/>
          <w:szCs w:val="28"/>
        </w:rPr>
        <w:t xml:space="preserve"> – Новости рекламы и маркетинга.</w:t>
      </w:r>
      <w:hyperlink r:id="rId15" w:history="1">
        <w:r w:rsidRPr="00D85CDB">
          <w:rPr>
            <w:rStyle w:val="a3"/>
            <w:bCs/>
            <w:color w:val="000000" w:themeColor="text1"/>
            <w:sz w:val="28"/>
            <w:szCs w:val="28"/>
            <w:u w:val="none"/>
          </w:rPr>
          <w:t>//www.sostav.ru</w:t>
        </w:r>
      </w:hyperlink>
    </w:p>
    <w:p w:rsidR="006D4DE1" w:rsidRPr="005E258D" w:rsidRDefault="006D4DE1" w:rsidP="006D4DE1">
      <w:pPr>
        <w:pStyle w:val="ab"/>
        <w:numPr>
          <w:ilvl w:val="1"/>
          <w:numId w:val="21"/>
        </w:numPr>
        <w:tabs>
          <w:tab w:val="left" w:pos="284"/>
        </w:tabs>
        <w:spacing w:after="0" w:line="360" w:lineRule="auto"/>
        <w:ind w:left="0" w:right="125" w:firstLine="709"/>
        <w:contextualSpacing/>
        <w:rPr>
          <w:sz w:val="28"/>
          <w:szCs w:val="28"/>
        </w:rPr>
      </w:pPr>
      <w:r w:rsidRPr="005E258D">
        <w:rPr>
          <w:bCs/>
          <w:color w:val="000000" w:themeColor="text1"/>
          <w:sz w:val="28"/>
          <w:szCs w:val="28"/>
          <w:lang w:val="en-US"/>
        </w:rPr>
        <w:t>ADINDEX</w:t>
      </w:r>
      <w:r w:rsidRPr="005E258D">
        <w:rPr>
          <w:bCs/>
          <w:color w:val="000000" w:themeColor="text1"/>
          <w:sz w:val="28"/>
          <w:szCs w:val="28"/>
        </w:rPr>
        <w:t xml:space="preserve"> – Новости рекламы и маркетинга. //adindex.ru</w:t>
      </w:r>
    </w:p>
    <w:p w:rsidR="003A5ECC" w:rsidRPr="00224B78" w:rsidRDefault="003A5ECC" w:rsidP="00A541CF">
      <w:pPr>
        <w:spacing w:after="0"/>
        <w:jc w:val="both"/>
        <w:rPr>
          <w:rFonts w:ascii="Times New Roman" w:hAnsi="Times New Roman" w:cs="Times New Roman"/>
          <w:sz w:val="28"/>
          <w:szCs w:val="28"/>
        </w:rPr>
      </w:pPr>
    </w:p>
    <w:p w:rsidR="00DA0F8B" w:rsidRPr="00224B78" w:rsidRDefault="00DA0F8B" w:rsidP="00224B78">
      <w:pPr>
        <w:spacing w:after="0"/>
        <w:rPr>
          <w:rFonts w:ascii="Times New Roman" w:hAnsi="Times New Roman" w:cs="Times New Roman"/>
          <w:sz w:val="28"/>
          <w:szCs w:val="28"/>
        </w:rPr>
      </w:pPr>
    </w:p>
    <w:sectPr w:rsidR="00DA0F8B" w:rsidRPr="00224B78" w:rsidSect="002F131E">
      <w:footerReference w:type="default" r:id="rId16"/>
      <w:pgSz w:w="11906" w:h="16838"/>
      <w:pgMar w:top="1134" w:right="850" w:bottom="1134"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D3D" w:rsidRDefault="00DB4D3D" w:rsidP="002F131E">
      <w:pPr>
        <w:spacing w:after="0" w:line="240" w:lineRule="auto"/>
      </w:pPr>
      <w:r>
        <w:separator/>
      </w:r>
    </w:p>
  </w:endnote>
  <w:endnote w:type="continuationSeparator" w:id="0">
    <w:p w:rsidR="00DB4D3D" w:rsidRDefault="00DB4D3D" w:rsidP="002F1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3660155"/>
    </w:sdtPr>
    <w:sdtEndPr/>
    <w:sdtContent>
      <w:p w:rsidR="00295D12" w:rsidRDefault="00CE6CD7">
        <w:pPr>
          <w:pStyle w:val="a7"/>
          <w:jc w:val="center"/>
        </w:pPr>
        <w:r>
          <w:rPr>
            <w:noProof/>
          </w:rPr>
          <w:fldChar w:fldCharType="begin"/>
        </w:r>
        <w:r w:rsidR="0023612E">
          <w:rPr>
            <w:noProof/>
          </w:rPr>
          <w:instrText xml:space="preserve"> PAGE   \* MERGEFORMAT </w:instrText>
        </w:r>
        <w:r>
          <w:rPr>
            <w:noProof/>
          </w:rPr>
          <w:fldChar w:fldCharType="separate"/>
        </w:r>
        <w:r w:rsidR="00381D75">
          <w:rPr>
            <w:noProof/>
          </w:rPr>
          <w:t>1</w:t>
        </w:r>
        <w:r>
          <w:rPr>
            <w:noProof/>
          </w:rPr>
          <w:fldChar w:fldCharType="end"/>
        </w:r>
      </w:p>
    </w:sdtContent>
  </w:sdt>
  <w:p w:rsidR="00295D12" w:rsidRDefault="00295D1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D3D" w:rsidRDefault="00DB4D3D" w:rsidP="002F131E">
      <w:pPr>
        <w:spacing w:after="0" w:line="240" w:lineRule="auto"/>
      </w:pPr>
      <w:r>
        <w:separator/>
      </w:r>
    </w:p>
  </w:footnote>
  <w:footnote w:type="continuationSeparator" w:id="0">
    <w:p w:rsidR="00DB4D3D" w:rsidRDefault="00DB4D3D" w:rsidP="002F13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401F2"/>
    <w:multiLevelType w:val="multilevel"/>
    <w:tmpl w:val="D1122F7E"/>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 w15:restartNumberingAfterBreak="0">
    <w:nsid w:val="09C749B6"/>
    <w:multiLevelType w:val="multilevel"/>
    <w:tmpl w:val="00FE6B6A"/>
    <w:lvl w:ilvl="0">
      <w:start w:val="1"/>
      <w:numFmt w:val="decimal"/>
      <w:lvlText w:val="%1."/>
      <w:lvlJc w:val="left"/>
      <w:pPr>
        <w:tabs>
          <w:tab w:val="num" w:pos="1755"/>
        </w:tabs>
        <w:ind w:left="1755" w:hanging="1035"/>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A411AF8"/>
    <w:multiLevelType w:val="hybridMultilevel"/>
    <w:tmpl w:val="7F08C5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346B80"/>
    <w:multiLevelType w:val="multilevel"/>
    <w:tmpl w:val="F1D620DC"/>
    <w:lvl w:ilvl="0">
      <w:start w:val="1"/>
      <w:numFmt w:val="decimal"/>
      <w:lvlText w:val="%1."/>
      <w:lvlJc w:val="left"/>
      <w:pPr>
        <w:tabs>
          <w:tab w:val="num" w:pos="456"/>
        </w:tabs>
        <w:ind w:left="456" w:hanging="456"/>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220B3720"/>
    <w:multiLevelType w:val="hybridMultilevel"/>
    <w:tmpl w:val="F5F2FDF4"/>
    <w:lvl w:ilvl="0" w:tplc="F8440616">
      <w:start w:val="1"/>
      <w:numFmt w:val="decimal"/>
      <w:lvlText w:val="%1."/>
      <w:lvlJc w:val="left"/>
      <w:pPr>
        <w:tabs>
          <w:tab w:val="num" w:pos="1890"/>
        </w:tabs>
        <w:ind w:left="1890" w:hanging="117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29F562F2"/>
    <w:multiLevelType w:val="hybridMultilevel"/>
    <w:tmpl w:val="40B009FC"/>
    <w:lvl w:ilvl="0" w:tplc="A5CCF2E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38956584"/>
    <w:multiLevelType w:val="hybridMultilevel"/>
    <w:tmpl w:val="D414B4A0"/>
    <w:lvl w:ilvl="0" w:tplc="6E2AD7E4">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39D30A0E"/>
    <w:multiLevelType w:val="multilevel"/>
    <w:tmpl w:val="0FB4A824"/>
    <w:lvl w:ilvl="0">
      <w:start w:val="1"/>
      <w:numFmt w:val="decimal"/>
      <w:lvlText w:val="%1."/>
      <w:lvlJc w:val="left"/>
      <w:pPr>
        <w:tabs>
          <w:tab w:val="num" w:pos="1830"/>
        </w:tabs>
        <w:ind w:left="1830" w:hanging="111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45917E8D"/>
    <w:multiLevelType w:val="multilevel"/>
    <w:tmpl w:val="67EA014A"/>
    <w:lvl w:ilvl="0">
      <w:start w:val="2"/>
      <w:numFmt w:val="decimal"/>
      <w:lvlText w:val="%1"/>
      <w:lvlJc w:val="left"/>
      <w:pPr>
        <w:ind w:left="360" w:hanging="360"/>
      </w:pPr>
      <w:rPr>
        <w:rFonts w:hint="default"/>
      </w:rPr>
    </w:lvl>
    <w:lvl w:ilvl="1">
      <w:start w:val="1"/>
      <w:numFmt w:val="decimal"/>
      <w:lvlText w:val="%1.%2"/>
      <w:lvlJc w:val="left"/>
      <w:pPr>
        <w:ind w:left="9149"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48C2005A"/>
    <w:multiLevelType w:val="hybridMultilevel"/>
    <w:tmpl w:val="271A5F16"/>
    <w:lvl w:ilvl="0" w:tplc="AF54B58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4D6B36D5"/>
    <w:multiLevelType w:val="hybridMultilevel"/>
    <w:tmpl w:val="353CB4D6"/>
    <w:lvl w:ilvl="0" w:tplc="6DE20C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53AA6068"/>
    <w:multiLevelType w:val="hybridMultilevel"/>
    <w:tmpl w:val="8586EEF6"/>
    <w:lvl w:ilvl="0" w:tplc="7AEC21A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55DD5821"/>
    <w:multiLevelType w:val="multilevel"/>
    <w:tmpl w:val="81CE4D90"/>
    <w:lvl w:ilvl="0">
      <w:start w:val="2"/>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571B5D45"/>
    <w:multiLevelType w:val="hybridMultilevel"/>
    <w:tmpl w:val="9C5C01CE"/>
    <w:lvl w:ilvl="0" w:tplc="04190005">
      <w:start w:val="1"/>
      <w:numFmt w:val="bullet"/>
      <w:lvlText w:val=""/>
      <w:lvlJc w:val="left"/>
      <w:pPr>
        <w:tabs>
          <w:tab w:val="num" w:pos="1440"/>
        </w:tabs>
        <w:ind w:left="1440" w:hanging="360"/>
      </w:pPr>
      <w:rPr>
        <w:rFonts w:ascii="Wingdings" w:hAnsi="Wingdings" w:hint="default"/>
      </w:rPr>
    </w:lvl>
    <w:lvl w:ilvl="1" w:tplc="4F5622CE">
      <w:start w:val="1"/>
      <w:numFmt w:val="decimal"/>
      <w:lvlText w:val="%2."/>
      <w:lvlJc w:val="left"/>
      <w:pPr>
        <w:tabs>
          <w:tab w:val="num" w:pos="2445"/>
        </w:tabs>
        <w:ind w:left="2445" w:hanging="645"/>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FE06278"/>
    <w:multiLevelType w:val="hybridMultilevel"/>
    <w:tmpl w:val="E81CFA92"/>
    <w:lvl w:ilvl="0" w:tplc="365246AE">
      <w:start w:val="1"/>
      <w:numFmt w:val="decimal"/>
      <w:lvlText w:val="%1."/>
      <w:lvlJc w:val="left"/>
      <w:pPr>
        <w:tabs>
          <w:tab w:val="num" w:pos="1815"/>
        </w:tabs>
        <w:ind w:left="1815" w:hanging="10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15:restartNumberingAfterBreak="0">
    <w:nsid w:val="5FF80343"/>
    <w:multiLevelType w:val="hybridMultilevel"/>
    <w:tmpl w:val="42809270"/>
    <w:lvl w:ilvl="0" w:tplc="23A266B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609E4DDA"/>
    <w:multiLevelType w:val="multilevel"/>
    <w:tmpl w:val="ECB449CA"/>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6A3D72F4"/>
    <w:multiLevelType w:val="hybridMultilevel"/>
    <w:tmpl w:val="7D5E12DA"/>
    <w:lvl w:ilvl="0" w:tplc="CEF87F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705D6D21"/>
    <w:multiLevelType w:val="multilevel"/>
    <w:tmpl w:val="CE1A335E"/>
    <w:lvl w:ilvl="0">
      <w:start w:val="1"/>
      <w:numFmt w:val="decimal"/>
      <w:lvlText w:val="%1."/>
      <w:lvlJc w:val="left"/>
      <w:pPr>
        <w:tabs>
          <w:tab w:val="num" w:pos="1935"/>
        </w:tabs>
        <w:ind w:left="1935" w:hanging="1215"/>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73BF2AC4"/>
    <w:multiLevelType w:val="multilevel"/>
    <w:tmpl w:val="DE8A09B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7E6B1B44"/>
    <w:multiLevelType w:val="hybridMultilevel"/>
    <w:tmpl w:val="5144065A"/>
    <w:lvl w:ilvl="0" w:tplc="8BE45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3"/>
  </w:num>
  <w:num w:numId="2">
    <w:abstractNumId w:val="10"/>
  </w:num>
  <w:num w:numId="3">
    <w:abstractNumId w:val="9"/>
  </w:num>
  <w:num w:numId="4">
    <w:abstractNumId w:val="20"/>
  </w:num>
  <w:num w:numId="5">
    <w:abstractNumId w:val="15"/>
  </w:num>
  <w:num w:numId="6">
    <w:abstractNumId w:val="4"/>
  </w:num>
  <w:num w:numId="7">
    <w:abstractNumId w:val="11"/>
  </w:num>
  <w:num w:numId="8">
    <w:abstractNumId w:val="5"/>
  </w:num>
  <w:num w:numId="9">
    <w:abstractNumId w:val="18"/>
  </w:num>
  <w:num w:numId="10">
    <w:abstractNumId w:val="14"/>
  </w:num>
  <w:num w:numId="11">
    <w:abstractNumId w:val="1"/>
  </w:num>
  <w:num w:numId="12">
    <w:abstractNumId w:val="17"/>
  </w:num>
  <w:num w:numId="13">
    <w:abstractNumId w:val="7"/>
  </w:num>
  <w:num w:numId="14">
    <w:abstractNumId w:val="16"/>
  </w:num>
  <w:num w:numId="15">
    <w:abstractNumId w:val="6"/>
  </w:num>
  <w:num w:numId="16">
    <w:abstractNumId w:val="0"/>
  </w:num>
  <w:num w:numId="17">
    <w:abstractNumId w:val="8"/>
  </w:num>
  <w:num w:numId="18">
    <w:abstractNumId w:val="12"/>
  </w:num>
  <w:num w:numId="19">
    <w:abstractNumId w:val="19"/>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ECC"/>
    <w:rsid w:val="000072B2"/>
    <w:rsid w:val="00046C84"/>
    <w:rsid w:val="00055BCE"/>
    <w:rsid w:val="000F14B9"/>
    <w:rsid w:val="0017491B"/>
    <w:rsid w:val="001C2F57"/>
    <w:rsid w:val="001F1698"/>
    <w:rsid w:val="00220D73"/>
    <w:rsid w:val="002248E0"/>
    <w:rsid w:val="00224B78"/>
    <w:rsid w:val="00235372"/>
    <w:rsid w:val="0023612E"/>
    <w:rsid w:val="00262479"/>
    <w:rsid w:val="00295D12"/>
    <w:rsid w:val="002A01E4"/>
    <w:rsid w:val="002B23BC"/>
    <w:rsid w:val="002B6A8D"/>
    <w:rsid w:val="002F131E"/>
    <w:rsid w:val="00361A43"/>
    <w:rsid w:val="00381D75"/>
    <w:rsid w:val="003879FC"/>
    <w:rsid w:val="003A5ECC"/>
    <w:rsid w:val="003A7CE9"/>
    <w:rsid w:val="004219D9"/>
    <w:rsid w:val="00445717"/>
    <w:rsid w:val="0044612A"/>
    <w:rsid w:val="00486020"/>
    <w:rsid w:val="004A63C0"/>
    <w:rsid w:val="00533C31"/>
    <w:rsid w:val="00577219"/>
    <w:rsid w:val="005E147C"/>
    <w:rsid w:val="005E428E"/>
    <w:rsid w:val="005F0A0C"/>
    <w:rsid w:val="00624FFD"/>
    <w:rsid w:val="006900E4"/>
    <w:rsid w:val="006D140B"/>
    <w:rsid w:val="006D4DE1"/>
    <w:rsid w:val="006E5CA5"/>
    <w:rsid w:val="006E61C9"/>
    <w:rsid w:val="006F7234"/>
    <w:rsid w:val="0070081C"/>
    <w:rsid w:val="00746546"/>
    <w:rsid w:val="00753CAE"/>
    <w:rsid w:val="007A2B09"/>
    <w:rsid w:val="007D1CE5"/>
    <w:rsid w:val="008215D1"/>
    <w:rsid w:val="00843A85"/>
    <w:rsid w:val="008615F5"/>
    <w:rsid w:val="00875F33"/>
    <w:rsid w:val="00890D89"/>
    <w:rsid w:val="008A743B"/>
    <w:rsid w:val="008C2A97"/>
    <w:rsid w:val="00917833"/>
    <w:rsid w:val="0093283D"/>
    <w:rsid w:val="009465E3"/>
    <w:rsid w:val="009628AB"/>
    <w:rsid w:val="00995EE4"/>
    <w:rsid w:val="009C746D"/>
    <w:rsid w:val="009D017A"/>
    <w:rsid w:val="009F5FB9"/>
    <w:rsid w:val="00A433D6"/>
    <w:rsid w:val="00A536E3"/>
    <w:rsid w:val="00A541CF"/>
    <w:rsid w:val="00A95FF7"/>
    <w:rsid w:val="00AA0E0B"/>
    <w:rsid w:val="00B12D2E"/>
    <w:rsid w:val="00B20603"/>
    <w:rsid w:val="00B25944"/>
    <w:rsid w:val="00B5728B"/>
    <w:rsid w:val="00BA3B82"/>
    <w:rsid w:val="00BB456F"/>
    <w:rsid w:val="00BF37CC"/>
    <w:rsid w:val="00C209F5"/>
    <w:rsid w:val="00C25BF0"/>
    <w:rsid w:val="00C3703C"/>
    <w:rsid w:val="00C56E1C"/>
    <w:rsid w:val="00C921A4"/>
    <w:rsid w:val="00CB058E"/>
    <w:rsid w:val="00CC61CF"/>
    <w:rsid w:val="00CD3892"/>
    <w:rsid w:val="00CD6194"/>
    <w:rsid w:val="00CE6CD7"/>
    <w:rsid w:val="00CF7C70"/>
    <w:rsid w:val="00D50985"/>
    <w:rsid w:val="00D56601"/>
    <w:rsid w:val="00D56ADA"/>
    <w:rsid w:val="00D90ABC"/>
    <w:rsid w:val="00D93166"/>
    <w:rsid w:val="00DA0F8B"/>
    <w:rsid w:val="00DB4D3D"/>
    <w:rsid w:val="00E159A1"/>
    <w:rsid w:val="00E25485"/>
    <w:rsid w:val="00E52892"/>
    <w:rsid w:val="00ED544B"/>
    <w:rsid w:val="00EF0B0D"/>
    <w:rsid w:val="00EF26EA"/>
    <w:rsid w:val="00F760CF"/>
    <w:rsid w:val="00FC72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A8A408-1021-43DF-8465-5F9E407ED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219"/>
  </w:style>
  <w:style w:type="paragraph" w:styleId="1">
    <w:name w:val="heading 1"/>
    <w:basedOn w:val="a"/>
    <w:next w:val="a"/>
    <w:link w:val="10"/>
    <w:qFormat/>
    <w:rsid w:val="003A5ECC"/>
    <w:pPr>
      <w:keepNext/>
      <w:spacing w:after="0" w:line="240" w:lineRule="auto"/>
      <w:ind w:left="1117" w:right="113" w:firstLine="5795"/>
      <w:jc w:val="both"/>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5ECC"/>
    <w:rPr>
      <w:rFonts w:ascii="Times New Roman" w:eastAsia="Times New Roman" w:hAnsi="Times New Roman" w:cs="Times New Roman"/>
      <w:sz w:val="24"/>
      <w:szCs w:val="20"/>
    </w:rPr>
  </w:style>
  <w:style w:type="character" w:styleId="a3">
    <w:name w:val="Hyperlink"/>
    <w:basedOn w:val="a0"/>
    <w:uiPriority w:val="99"/>
    <w:rsid w:val="003A5ECC"/>
    <w:rPr>
      <w:color w:val="0000FF"/>
      <w:u w:val="single"/>
    </w:rPr>
  </w:style>
  <w:style w:type="paragraph" w:styleId="a4">
    <w:name w:val="List"/>
    <w:basedOn w:val="a"/>
    <w:rsid w:val="003A5ECC"/>
    <w:pPr>
      <w:spacing w:after="0" w:line="240" w:lineRule="auto"/>
      <w:ind w:left="283" w:right="113" w:hanging="283"/>
      <w:jc w:val="both"/>
    </w:pPr>
    <w:rPr>
      <w:rFonts w:ascii="Times New Roman" w:eastAsia="Times New Roman" w:hAnsi="Times New Roman" w:cs="Times New Roman"/>
      <w:sz w:val="20"/>
      <w:szCs w:val="20"/>
    </w:rPr>
  </w:style>
  <w:style w:type="paragraph" w:styleId="a5">
    <w:name w:val="header"/>
    <w:basedOn w:val="a"/>
    <w:link w:val="a6"/>
    <w:uiPriority w:val="99"/>
    <w:semiHidden/>
    <w:unhideWhenUsed/>
    <w:rsid w:val="002F131E"/>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2F131E"/>
  </w:style>
  <w:style w:type="paragraph" w:styleId="a7">
    <w:name w:val="footer"/>
    <w:basedOn w:val="a"/>
    <w:link w:val="a8"/>
    <w:uiPriority w:val="99"/>
    <w:unhideWhenUsed/>
    <w:rsid w:val="002F13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F131E"/>
  </w:style>
  <w:style w:type="paragraph" w:styleId="a9">
    <w:name w:val="Balloon Text"/>
    <w:basedOn w:val="a"/>
    <w:link w:val="aa"/>
    <w:uiPriority w:val="99"/>
    <w:semiHidden/>
    <w:unhideWhenUsed/>
    <w:rsid w:val="004219D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219D9"/>
    <w:rPr>
      <w:rFonts w:ascii="Tahoma" w:hAnsi="Tahoma" w:cs="Tahoma"/>
      <w:sz w:val="16"/>
      <w:szCs w:val="16"/>
    </w:rPr>
  </w:style>
  <w:style w:type="paragraph" w:styleId="ab">
    <w:name w:val="List Paragraph"/>
    <w:basedOn w:val="a"/>
    <w:uiPriority w:val="34"/>
    <w:qFormat/>
    <w:rsid w:val="006D4DE1"/>
    <w:pPr>
      <w:ind w:left="708"/>
    </w:pPr>
    <w:rPr>
      <w:rFonts w:ascii="Times New Roman" w:eastAsia="Calibri"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356170">
      <w:bodyDiv w:val="1"/>
      <w:marLeft w:val="0"/>
      <w:marRight w:val="0"/>
      <w:marTop w:val="0"/>
      <w:marBottom w:val="0"/>
      <w:divBdr>
        <w:top w:val="none" w:sz="0" w:space="0" w:color="auto"/>
        <w:left w:val="none" w:sz="0" w:space="0" w:color="auto"/>
        <w:bottom w:val="none" w:sz="0" w:space="0" w:color="auto"/>
        <w:right w:val="none" w:sz="0" w:space="0" w:color="auto"/>
      </w:divBdr>
    </w:div>
    <w:div w:id="171530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biblioclub.ru/index.php?page=book_red&amp;id=114422&amp;sr=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blioclub.ru/index.php?page=book_red&amp;id=345403&amp;sr=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_red&amp;id=385767&amp;sr=1" TargetMode="External"/><Relationship Id="rId5" Type="http://schemas.openxmlformats.org/officeDocument/2006/relationships/webSettings" Target="webSettings.xml"/><Relationship Id="rId15" Type="http://schemas.openxmlformats.org/officeDocument/2006/relationships/hyperlink" Target="https://www.sostav.ru" TargetMode="External"/><Relationship Id="rId10" Type="http://schemas.openxmlformats.org/officeDocument/2006/relationships/hyperlink" Target="https://biblioclub.ru/index.php?page=author_red&amp;id=24174" TargetMode="External"/><Relationship Id="rId4" Type="http://schemas.openxmlformats.org/officeDocument/2006/relationships/settings" Target="settings.xml"/><Relationship Id="rId9" Type="http://schemas.openxmlformats.org/officeDocument/2006/relationships/hyperlink" Target="https://biblioclub.ru/index.php?page=author_red&amp;id=32244" TargetMode="External"/><Relationship Id="rId14" Type="http://schemas.openxmlformats.org/officeDocument/2006/relationships/hyperlink" Target="https://www.am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733EB-DD31-4D7E-9EA9-F42C8FEA7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2647</Words>
  <Characters>15089</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Микова</dc:creator>
  <cp:lastModifiedBy>Тюкова Татьяна Сергеевна</cp:lastModifiedBy>
  <cp:revision>2</cp:revision>
  <cp:lastPrinted>2018-11-28T09:21:00Z</cp:lastPrinted>
  <dcterms:created xsi:type="dcterms:W3CDTF">2025-08-13T07:51:00Z</dcterms:created>
  <dcterms:modified xsi:type="dcterms:W3CDTF">2025-08-13T07:51:00Z</dcterms:modified>
</cp:coreProperties>
</file>